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E00" w:rsidRPr="008C717B" w:rsidRDefault="00184E00" w:rsidP="00184E00">
      <w:pPr>
        <w:spacing w:line="276" w:lineRule="auto"/>
        <w:rPr>
          <w:rFonts w:ascii="RB Rational Neue SemiBold" w:hAnsi="RB Rational Neue SemiBold" w:cs="Open Sans"/>
          <w:b/>
          <w:bCs/>
          <w:color w:val="000000" w:themeColor="text1"/>
          <w:sz w:val="24"/>
          <w:szCs w:val="24"/>
          <w:lang w:val="en-US"/>
        </w:rPr>
      </w:pPr>
      <w:proofErr w:type="spellStart"/>
      <w:r w:rsidRPr="008C717B">
        <w:rPr>
          <w:rFonts w:ascii="RB Rational Neue SemiBold" w:hAnsi="RB Rational Neue SemiBold" w:cs="Open Sans"/>
          <w:b/>
          <w:bCs/>
          <w:color w:val="000000" w:themeColor="text1"/>
          <w:sz w:val="24"/>
          <w:szCs w:val="24"/>
          <w:lang w:val="en-US"/>
        </w:rPr>
        <w:t>Biografie</w:t>
      </w:r>
      <w:proofErr w:type="spellEnd"/>
    </w:p>
    <w:p w:rsidR="00184E00" w:rsidRPr="00814780" w:rsidRDefault="00814780" w:rsidP="00184E00">
      <w:pPr>
        <w:tabs>
          <w:tab w:val="left" w:pos="3969"/>
          <w:tab w:val="left" w:pos="4536"/>
        </w:tabs>
        <w:spacing w:line="276" w:lineRule="auto"/>
        <w:rPr>
          <w:rFonts w:ascii="RB Vitruv Display" w:hAnsi="RB Vitruv Display" w:cs="Open Sans"/>
          <w:color w:val="000000" w:themeColor="text1"/>
          <w:sz w:val="28"/>
          <w:szCs w:val="28"/>
        </w:rPr>
      </w:pPr>
      <w:r w:rsidRPr="00814780">
        <w:rPr>
          <w:rFonts w:ascii="RB Vitruv Display" w:hAnsi="RB Vitruv Display" w:cs="Open Sans"/>
          <w:b/>
          <w:bCs/>
          <w:color w:val="000000" w:themeColor="text1"/>
          <w:sz w:val="48"/>
          <w:szCs w:val="48"/>
        </w:rPr>
        <w:t>Apollo5</w:t>
      </w:r>
      <w:r w:rsidR="00184E00" w:rsidRPr="00814780">
        <w:rPr>
          <w:rFonts w:ascii="RB Rational Neue Light" w:hAnsi="RB Rational Neue Light" w:cs="Open Sans"/>
          <w:color w:val="000000" w:themeColor="text1"/>
          <w:sz w:val="18"/>
          <w:szCs w:val="18"/>
        </w:rPr>
        <w:br/>
      </w:r>
    </w:p>
    <w:p w:rsidR="00814780" w:rsidRPr="00977C78" w:rsidRDefault="00814780" w:rsidP="00814780">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Als eine der kleinsten, aber eindrucksvollsten Vokalgruppen Großbritanniens, die im Jahr 2025 ihr 15-jähriges Bestehen feiert</w:t>
      </w:r>
      <w:r>
        <w:rPr>
          <w:rFonts w:ascii="RB Rational Neue Light" w:hAnsi="RB Rational Neue Light" w:cs="Open Sans"/>
          <w:color w:val="000000" w:themeColor="text1"/>
          <w:sz w:val="18"/>
          <w:szCs w:val="18"/>
        </w:rPr>
        <w:t>e</w:t>
      </w:r>
      <w:r w:rsidRPr="00977C78">
        <w:rPr>
          <w:rFonts w:ascii="RB Rational Neue Light" w:hAnsi="RB Rational Neue Light" w:cs="Open Sans"/>
          <w:color w:val="000000" w:themeColor="text1"/>
          <w:sz w:val="18"/>
          <w:szCs w:val="18"/>
        </w:rPr>
        <w:t>, begeistert, bewegt und inspiriert A</w:t>
      </w:r>
      <w:r>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5 weiterhin das Publikum. Das Ensemble, dessen Name auf den antiken griechischen Gott der Musik zurückgeht, besteht aus einem Sopran, einem Mezzosopran, zwei Tenören und einem Bass und ist bekannt für seine Fähigkeit, eine Verbindung zu Intimität und Unmittelbarkeit zu erreichen und mit einem reichen, dynamischen und unverwechselbaren Klang zu zeigen, wie kraftvoll fünf Stimmen allein sein können. Mit ihrer vielseitigen Programmgestaltung und einem Repertoire, das von der Renaissance über klassische und zeitgenössische Chorwerke bis hin zu Folk, Jazz und Pop reicht, erwecken die fünf Stimmen der Gruppe die Musik von fünf Jahrhunderten zum Leben.</w:t>
      </w:r>
    </w:p>
    <w:p w:rsidR="00814780" w:rsidRPr="00977C78" w:rsidRDefault="00814780" w:rsidP="00814780">
      <w:pPr>
        <w:tabs>
          <w:tab w:val="left" w:pos="3047"/>
        </w:tabs>
        <w:spacing w:line="276" w:lineRule="auto"/>
        <w:rPr>
          <w:rFonts w:ascii="RB Rational Neue Light" w:hAnsi="RB Rational Neue Light" w:cs="Open Sans"/>
          <w:color w:val="000000" w:themeColor="text1"/>
          <w:sz w:val="18"/>
          <w:szCs w:val="18"/>
        </w:rPr>
      </w:pPr>
    </w:p>
    <w:p w:rsidR="00814780" w:rsidRPr="00977C78" w:rsidRDefault="00814780" w:rsidP="00814780">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Der rege Tourneeplan von A</w:t>
      </w:r>
      <w:r>
        <w:rPr>
          <w:rFonts w:ascii="RB Rational Neue Light" w:hAnsi="RB Rational Neue Light" w:cs="Open Sans"/>
          <w:color w:val="000000" w:themeColor="text1"/>
          <w:sz w:val="18"/>
          <w:szCs w:val="18"/>
        </w:rPr>
        <w:t>pollo5</w:t>
      </w:r>
      <w:r w:rsidRPr="00977C78">
        <w:rPr>
          <w:rFonts w:ascii="RB Rational Neue Light" w:hAnsi="RB Rational Neue Light" w:cs="Open Sans"/>
          <w:color w:val="000000" w:themeColor="text1"/>
          <w:sz w:val="18"/>
          <w:szCs w:val="18"/>
        </w:rPr>
        <w:t xml:space="preserve"> hat die Gruppe nach Europa, in die USA und nach Asien geführt. Neben Auftritten in renommierten britischen Konzertsälen wie der Wigmore Hall, der </w:t>
      </w:r>
      <w:proofErr w:type="spellStart"/>
      <w:r w:rsidRPr="00977C78">
        <w:rPr>
          <w:rFonts w:ascii="RB Rational Neue Light" w:hAnsi="RB Rational Neue Light" w:cs="Open Sans"/>
          <w:color w:val="000000" w:themeColor="text1"/>
          <w:sz w:val="18"/>
          <w:szCs w:val="18"/>
        </w:rPr>
        <w:t>Cadogan</w:t>
      </w:r>
      <w:proofErr w:type="spellEnd"/>
      <w:r w:rsidRPr="00977C78">
        <w:rPr>
          <w:rFonts w:ascii="RB Rational Neue Light" w:hAnsi="RB Rational Neue Light" w:cs="Open Sans"/>
          <w:color w:val="000000" w:themeColor="text1"/>
          <w:sz w:val="18"/>
          <w:szCs w:val="18"/>
        </w:rPr>
        <w:t xml:space="preserve"> Hall, dem St. John's Smith Square, der Royal Albert Hall und dem </w:t>
      </w:r>
      <w:proofErr w:type="spellStart"/>
      <w:r w:rsidRPr="00977C78">
        <w:rPr>
          <w:rFonts w:ascii="RB Rational Neue Light" w:hAnsi="RB Rational Neue Light" w:cs="Open Sans"/>
          <w:color w:val="000000" w:themeColor="text1"/>
          <w:sz w:val="18"/>
          <w:szCs w:val="18"/>
        </w:rPr>
        <w:t>Barbican</w:t>
      </w:r>
      <w:proofErr w:type="spellEnd"/>
      <w:r w:rsidRPr="00977C78">
        <w:rPr>
          <w:rFonts w:ascii="RB Rational Neue Light" w:hAnsi="RB Rational Neue Light" w:cs="Open Sans"/>
          <w:color w:val="000000" w:themeColor="text1"/>
          <w:sz w:val="18"/>
          <w:szCs w:val="18"/>
        </w:rPr>
        <w:t xml:space="preserve"> </w:t>
      </w:r>
      <w:proofErr w:type="spellStart"/>
      <w:r w:rsidRPr="00977C78">
        <w:rPr>
          <w:rFonts w:ascii="RB Rational Neue Light" w:hAnsi="RB Rational Neue Light" w:cs="Open Sans"/>
          <w:color w:val="000000" w:themeColor="text1"/>
          <w:sz w:val="18"/>
          <w:szCs w:val="18"/>
        </w:rPr>
        <w:t>Centre</w:t>
      </w:r>
      <w:proofErr w:type="spellEnd"/>
      <w:r w:rsidRPr="00977C78">
        <w:rPr>
          <w:rFonts w:ascii="RB Rational Neue Light" w:hAnsi="RB Rational Neue Light" w:cs="Open Sans"/>
          <w:color w:val="000000" w:themeColor="text1"/>
          <w:sz w:val="18"/>
          <w:szCs w:val="18"/>
        </w:rPr>
        <w:t xml:space="preserve"> tourte die Gruppe auch durch Frankreich, Deutschland und andere europäische Länder, darunter kürzlich mit einem Orchester und einer Blaskapelle in Lissabon (PT) und Prag (CZ). Die Gruppe ist regelmäßig zu Gast bei </w:t>
      </w:r>
      <w:proofErr w:type="gramStart"/>
      <w:r w:rsidRPr="00977C78">
        <w:rPr>
          <w:rFonts w:ascii="RB Rational Neue Light" w:hAnsi="RB Rational Neue Light" w:cs="Open Sans"/>
          <w:color w:val="000000" w:themeColor="text1"/>
          <w:sz w:val="18"/>
          <w:szCs w:val="18"/>
        </w:rPr>
        <w:t>BBC Radio</w:t>
      </w:r>
      <w:proofErr w:type="gramEnd"/>
      <w:r w:rsidRPr="00977C78">
        <w:rPr>
          <w:rFonts w:ascii="RB Rational Neue Light" w:hAnsi="RB Rational Neue Light" w:cs="Open Sans"/>
          <w:color w:val="000000" w:themeColor="text1"/>
          <w:sz w:val="18"/>
          <w:szCs w:val="18"/>
        </w:rPr>
        <w:t xml:space="preserve"> 3 </w:t>
      </w:r>
      <w:r w:rsidRPr="005F066C">
        <w:rPr>
          <w:rFonts w:ascii="RB Rational Neue Light" w:hAnsi="RB Rational Neue Light" w:cs="Open Sans"/>
          <w:i/>
          <w:iCs/>
          <w:color w:val="000000" w:themeColor="text1"/>
          <w:sz w:val="18"/>
          <w:szCs w:val="18"/>
        </w:rPr>
        <w:t>In Tune</w:t>
      </w:r>
      <w:r w:rsidRPr="00977C78">
        <w:rPr>
          <w:rFonts w:ascii="RB Rational Neue Light" w:hAnsi="RB Rational Neue Light" w:cs="Open Sans"/>
          <w:color w:val="000000" w:themeColor="text1"/>
          <w:sz w:val="18"/>
          <w:szCs w:val="18"/>
        </w:rPr>
        <w:t xml:space="preserve"> und wird häufig von diesem nationalen Sender sowie von anderen britischen Sendern wie Classic FM, Magic </w:t>
      </w:r>
      <w:proofErr w:type="spellStart"/>
      <w:r w:rsidRPr="00977C78">
        <w:rPr>
          <w:rFonts w:ascii="RB Rational Neue Light" w:hAnsi="RB Rational Neue Light" w:cs="Open Sans"/>
          <w:color w:val="000000" w:themeColor="text1"/>
          <w:sz w:val="18"/>
          <w:szCs w:val="18"/>
        </w:rPr>
        <w:t>Classical</w:t>
      </w:r>
      <w:proofErr w:type="spellEnd"/>
      <w:r w:rsidRPr="00977C78">
        <w:rPr>
          <w:rFonts w:ascii="RB Rational Neue Light" w:hAnsi="RB Rational Neue Light" w:cs="Open Sans"/>
          <w:color w:val="000000" w:themeColor="text1"/>
          <w:sz w:val="18"/>
          <w:szCs w:val="18"/>
        </w:rPr>
        <w:t xml:space="preserve"> und NTS Radio ausgestrahlt. </w:t>
      </w:r>
    </w:p>
    <w:p w:rsidR="00814780" w:rsidRPr="00977C78" w:rsidRDefault="00814780" w:rsidP="00814780">
      <w:pPr>
        <w:tabs>
          <w:tab w:val="left" w:pos="3047"/>
        </w:tabs>
        <w:spacing w:line="276" w:lineRule="auto"/>
        <w:rPr>
          <w:rFonts w:ascii="RB Rational Neue Light" w:hAnsi="RB Rational Neue Light" w:cs="Open Sans"/>
          <w:color w:val="000000" w:themeColor="text1"/>
          <w:sz w:val="18"/>
          <w:szCs w:val="18"/>
        </w:rPr>
      </w:pPr>
    </w:p>
    <w:p w:rsidR="00814780" w:rsidRDefault="00814780" w:rsidP="00814780">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 xml:space="preserve">Die Gruppe hat bislang sieben Studioalben veröffentlicht. Zu den jüngeren Höhepunkten zählen </w:t>
      </w:r>
      <w:proofErr w:type="spellStart"/>
      <w:r w:rsidRPr="003712DD">
        <w:rPr>
          <w:rFonts w:ascii="RB Rational Neue Light" w:hAnsi="RB Rational Neue Light" w:cs="Open Sans"/>
          <w:i/>
          <w:iCs/>
          <w:color w:val="000000" w:themeColor="text1"/>
          <w:sz w:val="18"/>
          <w:szCs w:val="18"/>
        </w:rPr>
        <w:t>Anam</w:t>
      </w:r>
      <w:proofErr w:type="spellEnd"/>
      <w:r w:rsidRPr="003712DD">
        <w:rPr>
          <w:rFonts w:ascii="RB Rational Neue Light" w:hAnsi="RB Rational Neue Light" w:cs="Open Sans"/>
          <w:color w:val="000000" w:themeColor="text1"/>
          <w:sz w:val="18"/>
          <w:szCs w:val="18"/>
        </w:rPr>
        <w:t xml:space="preserve"> (2025), eine gälisch inspirierte Sammlung von „Musik, die die Seele bewegt“, sowie </w:t>
      </w:r>
      <w:r w:rsidRPr="003712DD">
        <w:rPr>
          <w:rFonts w:ascii="RB Rational Neue Light" w:hAnsi="RB Rational Neue Light" w:cs="Open Sans"/>
          <w:i/>
          <w:iCs/>
          <w:color w:val="000000" w:themeColor="text1"/>
          <w:sz w:val="18"/>
          <w:szCs w:val="18"/>
        </w:rPr>
        <w:t>Haven</w:t>
      </w:r>
      <w:r w:rsidRPr="003712DD">
        <w:rPr>
          <w:rFonts w:ascii="RB Rational Neue Light" w:hAnsi="RB Rational Neue Light" w:cs="Open Sans"/>
          <w:color w:val="000000" w:themeColor="text1"/>
          <w:sz w:val="18"/>
          <w:szCs w:val="18"/>
        </w:rPr>
        <w:t xml:space="preserve"> (2023), </w:t>
      </w:r>
      <w:proofErr w:type="gramStart"/>
      <w:r w:rsidRPr="003712DD">
        <w:rPr>
          <w:rFonts w:ascii="RB Rational Neue Light" w:hAnsi="RB Rational Neue Light" w:cs="Open Sans"/>
          <w:color w:val="000000" w:themeColor="text1"/>
          <w:sz w:val="18"/>
          <w:szCs w:val="18"/>
        </w:rPr>
        <w:t>das</w:t>
      </w:r>
      <w:proofErr w:type="gramEnd"/>
      <w:r w:rsidRPr="003712DD">
        <w:rPr>
          <w:rFonts w:ascii="RB Rational Neue Light" w:hAnsi="RB Rational Neue Light" w:cs="Open Sans"/>
          <w:color w:val="000000" w:themeColor="text1"/>
          <w:sz w:val="18"/>
          <w:szCs w:val="18"/>
        </w:rPr>
        <w:t xml:space="preserve"> sich der Musik von leidenden, vertriebenen und verfolgten Komponisten widmet und William Byrds vollständige Messe für fünf Stimmen enthält. Weitere bedeutende Veröffentlichungen sind </w:t>
      </w:r>
      <w:proofErr w:type="spellStart"/>
      <w:r w:rsidRPr="003712DD">
        <w:rPr>
          <w:rFonts w:ascii="RB Rational Neue Light" w:hAnsi="RB Rational Neue Light" w:cs="Open Sans"/>
          <w:i/>
          <w:iCs/>
          <w:color w:val="000000" w:themeColor="text1"/>
          <w:sz w:val="18"/>
          <w:szCs w:val="18"/>
        </w:rPr>
        <w:t>Where</w:t>
      </w:r>
      <w:proofErr w:type="spellEnd"/>
      <w:r w:rsidRPr="003712DD">
        <w:rPr>
          <w:rFonts w:ascii="RB Rational Neue Light" w:hAnsi="RB Rational Neue Light" w:cs="Open Sans"/>
          <w:i/>
          <w:iCs/>
          <w:color w:val="000000" w:themeColor="text1"/>
          <w:sz w:val="18"/>
          <w:szCs w:val="18"/>
        </w:rPr>
        <w:t xml:space="preserve"> All Roses Go</w:t>
      </w:r>
      <w:r w:rsidRPr="003712DD">
        <w:rPr>
          <w:rFonts w:ascii="RB Rational Neue Light" w:hAnsi="RB Rational Neue Light" w:cs="Open Sans"/>
          <w:color w:val="000000" w:themeColor="text1"/>
          <w:sz w:val="18"/>
          <w:szCs w:val="18"/>
        </w:rPr>
        <w:t xml:space="preserve"> (2021) und </w:t>
      </w:r>
      <w:r w:rsidRPr="003712DD">
        <w:rPr>
          <w:rFonts w:ascii="RB Rational Neue Light" w:hAnsi="RB Rational Neue Light" w:cs="Open Sans"/>
          <w:i/>
          <w:iCs/>
          <w:color w:val="000000" w:themeColor="text1"/>
          <w:sz w:val="18"/>
          <w:szCs w:val="18"/>
        </w:rPr>
        <w:t>O Radiant Dawn</w:t>
      </w:r>
      <w:r w:rsidRPr="003712DD">
        <w:rPr>
          <w:rFonts w:ascii="RB Rational Neue Light" w:hAnsi="RB Rational Neue Light" w:cs="Open Sans"/>
          <w:color w:val="000000" w:themeColor="text1"/>
          <w:sz w:val="18"/>
          <w:szCs w:val="18"/>
        </w:rPr>
        <w:t xml:space="preserve"> (2019), die beide die Top 5 der britischen Klassik-Charts erreichten, ebenso das Winteralbum </w:t>
      </w:r>
      <w:r w:rsidRPr="003712DD">
        <w:rPr>
          <w:rFonts w:ascii="RB Rational Neue Light" w:hAnsi="RB Rational Neue Light" w:cs="Open Sans"/>
          <w:i/>
          <w:iCs/>
          <w:color w:val="000000" w:themeColor="text1"/>
          <w:sz w:val="18"/>
          <w:szCs w:val="18"/>
        </w:rPr>
        <w:t xml:space="preserve">A Deep But </w:t>
      </w:r>
      <w:proofErr w:type="spellStart"/>
      <w:r w:rsidRPr="003712DD">
        <w:rPr>
          <w:rFonts w:ascii="RB Rational Neue Light" w:hAnsi="RB Rational Neue Light" w:cs="Open Sans"/>
          <w:i/>
          <w:iCs/>
          <w:color w:val="000000" w:themeColor="text1"/>
          <w:sz w:val="18"/>
          <w:szCs w:val="18"/>
        </w:rPr>
        <w:t>Dazzling</w:t>
      </w:r>
      <w:proofErr w:type="spellEnd"/>
      <w:r w:rsidRPr="003712DD">
        <w:rPr>
          <w:rFonts w:ascii="RB Rational Neue Light" w:hAnsi="RB Rational Neue Light" w:cs="Open Sans"/>
          <w:i/>
          <w:iCs/>
          <w:color w:val="000000" w:themeColor="text1"/>
          <w:sz w:val="18"/>
          <w:szCs w:val="18"/>
        </w:rPr>
        <w:t xml:space="preserve"> Darkness</w:t>
      </w:r>
      <w:r w:rsidRPr="003712DD">
        <w:rPr>
          <w:rFonts w:ascii="RB Rational Neue Light" w:hAnsi="RB Rational Neue Light" w:cs="Open Sans"/>
          <w:color w:val="000000" w:themeColor="text1"/>
          <w:sz w:val="18"/>
          <w:szCs w:val="18"/>
        </w:rPr>
        <w:t xml:space="preserve"> (2021) sowie </w:t>
      </w:r>
      <w:proofErr w:type="spellStart"/>
      <w:r w:rsidRPr="003712DD">
        <w:rPr>
          <w:rFonts w:ascii="RB Rational Neue Light" w:hAnsi="RB Rational Neue Light" w:cs="Open Sans"/>
          <w:i/>
          <w:iCs/>
          <w:color w:val="000000" w:themeColor="text1"/>
          <w:sz w:val="18"/>
          <w:szCs w:val="18"/>
        </w:rPr>
        <w:t>Invocations</w:t>
      </w:r>
      <w:proofErr w:type="spellEnd"/>
      <w:r w:rsidRPr="003712DD">
        <w:rPr>
          <w:rFonts w:ascii="RB Rational Neue Light" w:hAnsi="RB Rational Neue Light" w:cs="Open Sans"/>
          <w:color w:val="000000" w:themeColor="text1"/>
          <w:sz w:val="18"/>
          <w:szCs w:val="18"/>
        </w:rPr>
        <w:t xml:space="preserve"> (2023), eine Zusammenarbeit mit dem Komponisten und Arrangeur Fraser Wilson.</w:t>
      </w:r>
      <w:r>
        <w:rPr>
          <w:rFonts w:ascii="RB Rational Neue Light" w:hAnsi="RB Rational Neue Light" w:cs="Open Sans"/>
          <w:color w:val="000000" w:themeColor="text1"/>
          <w:sz w:val="18"/>
          <w:szCs w:val="18"/>
        </w:rPr>
        <w:t xml:space="preserve"> D</w:t>
      </w:r>
      <w:r w:rsidRPr="003712DD">
        <w:rPr>
          <w:rFonts w:ascii="RB Rational Neue Light" w:hAnsi="RB Rational Neue Light" w:cs="Open Sans"/>
          <w:color w:val="000000" w:themeColor="text1"/>
          <w:sz w:val="18"/>
          <w:szCs w:val="18"/>
        </w:rPr>
        <w:t xml:space="preserve">as kommende achte Album </w:t>
      </w:r>
      <w:proofErr w:type="spellStart"/>
      <w:r w:rsidRPr="003712DD">
        <w:rPr>
          <w:rFonts w:ascii="RB Rational Neue Light" w:hAnsi="RB Rational Neue Light" w:cs="Open Sans"/>
          <w:i/>
          <w:iCs/>
          <w:color w:val="000000" w:themeColor="text1"/>
          <w:sz w:val="18"/>
          <w:szCs w:val="18"/>
        </w:rPr>
        <w:t>Crossings</w:t>
      </w:r>
      <w:proofErr w:type="spellEnd"/>
      <w:r w:rsidRPr="003712DD">
        <w:rPr>
          <w:rFonts w:ascii="RB Rational Neue Light" w:hAnsi="RB Rational Neue Light" w:cs="Open Sans"/>
          <w:color w:val="000000" w:themeColor="text1"/>
          <w:sz w:val="18"/>
          <w:szCs w:val="18"/>
        </w:rPr>
        <w:t xml:space="preserve"> (2026) ist eine musikalische Meditation über den alten Pilgerweg Via </w:t>
      </w:r>
      <w:proofErr w:type="spellStart"/>
      <w:r w:rsidRPr="003712DD">
        <w:rPr>
          <w:rFonts w:ascii="RB Rational Neue Light" w:hAnsi="RB Rational Neue Light" w:cs="Open Sans"/>
          <w:color w:val="000000" w:themeColor="text1"/>
          <w:sz w:val="18"/>
          <w:szCs w:val="18"/>
        </w:rPr>
        <w:t>Francigena</w:t>
      </w:r>
      <w:proofErr w:type="spellEnd"/>
      <w:r w:rsidRPr="003712DD">
        <w:rPr>
          <w:rFonts w:ascii="RB Rational Neue Light" w:hAnsi="RB Rational Neue Light" w:cs="Open Sans"/>
          <w:color w:val="000000" w:themeColor="text1"/>
          <w:sz w:val="18"/>
          <w:szCs w:val="18"/>
        </w:rPr>
        <w:t>.</w:t>
      </w:r>
    </w:p>
    <w:p w:rsidR="00814780" w:rsidRPr="003712DD" w:rsidRDefault="00814780" w:rsidP="00814780">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Während der Pandemie spielte A</w:t>
      </w:r>
      <w:r>
        <w:rPr>
          <w:rFonts w:ascii="RB Rational Neue Light" w:hAnsi="RB Rational Neue Light" w:cs="Open Sans"/>
          <w:color w:val="000000" w:themeColor="text1"/>
          <w:sz w:val="18"/>
          <w:szCs w:val="18"/>
        </w:rPr>
        <w:t>pollo5</w:t>
      </w:r>
      <w:r w:rsidRPr="003712DD">
        <w:rPr>
          <w:rFonts w:ascii="RB Rational Neue Light" w:hAnsi="RB Rational Neue Light" w:cs="Open Sans"/>
          <w:color w:val="000000" w:themeColor="text1"/>
          <w:sz w:val="18"/>
          <w:szCs w:val="18"/>
        </w:rPr>
        <w:t xml:space="preserve"> eine Schlüsselrolle beim Start von </w:t>
      </w:r>
      <w:r w:rsidRPr="003712DD">
        <w:rPr>
          <w:rFonts w:ascii="RB Rational Neue Light" w:hAnsi="RB Rational Neue Light" w:cs="Open Sans"/>
          <w:i/>
          <w:iCs/>
          <w:color w:val="000000" w:themeColor="text1"/>
          <w:sz w:val="18"/>
          <w:szCs w:val="18"/>
        </w:rPr>
        <w:t xml:space="preserve">LIVE </w:t>
      </w:r>
      <w:proofErr w:type="spellStart"/>
      <w:r w:rsidRPr="003712DD">
        <w:rPr>
          <w:rFonts w:ascii="RB Rational Neue Light" w:hAnsi="RB Rational Neue Light" w:cs="Open Sans"/>
          <w:i/>
          <w:iCs/>
          <w:color w:val="000000" w:themeColor="text1"/>
          <w:sz w:val="18"/>
          <w:szCs w:val="18"/>
        </w:rPr>
        <w:t>From</w:t>
      </w:r>
      <w:proofErr w:type="spellEnd"/>
      <w:r w:rsidRPr="003712DD">
        <w:rPr>
          <w:rFonts w:ascii="RB Rational Neue Light" w:hAnsi="RB Rational Neue Light" w:cs="Open Sans"/>
          <w:i/>
          <w:iCs/>
          <w:color w:val="000000" w:themeColor="text1"/>
          <w:sz w:val="18"/>
          <w:szCs w:val="18"/>
        </w:rPr>
        <w:t xml:space="preserve"> London</w:t>
      </w:r>
      <w:r w:rsidRPr="003712DD">
        <w:rPr>
          <w:rFonts w:ascii="RB Rational Neue Light" w:hAnsi="RB Rational Neue Light" w:cs="Open Sans"/>
          <w:color w:val="000000" w:themeColor="text1"/>
          <w:sz w:val="18"/>
          <w:szCs w:val="18"/>
        </w:rPr>
        <w:t xml:space="preserve">, einer weltweiten Online-Konzertreihe, die Millionen von Menschen erreichte und über 500 </w:t>
      </w:r>
      <w:proofErr w:type="spellStart"/>
      <w:proofErr w:type="gramStart"/>
      <w:r w:rsidRPr="003712DD">
        <w:rPr>
          <w:rFonts w:ascii="RB Rational Neue Light" w:hAnsi="RB Rational Neue Light" w:cs="Open Sans"/>
          <w:color w:val="000000" w:themeColor="text1"/>
          <w:sz w:val="18"/>
          <w:szCs w:val="18"/>
        </w:rPr>
        <w:t>Künstler</w:t>
      </w:r>
      <w:r>
        <w:rPr>
          <w:rFonts w:ascii="RB Rational Neue Light" w:hAnsi="RB Rational Neue Light" w:cs="Open Sans"/>
          <w:color w:val="000000" w:themeColor="text1"/>
          <w:sz w:val="18"/>
          <w:szCs w:val="18"/>
        </w:rPr>
        <w:t>:</w:t>
      </w:r>
      <w:r w:rsidRPr="003712DD">
        <w:rPr>
          <w:rFonts w:ascii="RB Rational Neue Light" w:hAnsi="RB Rational Neue Light" w:cs="Open Sans"/>
          <w:color w:val="000000" w:themeColor="text1"/>
          <w:sz w:val="18"/>
          <w:szCs w:val="18"/>
        </w:rPr>
        <w:t>innen</w:t>
      </w:r>
      <w:proofErr w:type="spellEnd"/>
      <w:proofErr w:type="gramEnd"/>
      <w:r>
        <w:rPr>
          <w:rFonts w:ascii="RB Rational Neue Light" w:hAnsi="RB Rational Neue Light" w:cs="Open Sans"/>
          <w:color w:val="000000" w:themeColor="text1"/>
          <w:sz w:val="18"/>
          <w:szCs w:val="18"/>
        </w:rPr>
        <w:t xml:space="preserve">, </w:t>
      </w:r>
      <w:proofErr w:type="spellStart"/>
      <w:r w:rsidRPr="003712DD">
        <w:rPr>
          <w:rFonts w:ascii="RB Rational Neue Light" w:hAnsi="RB Rational Neue Light" w:cs="Open Sans"/>
          <w:color w:val="000000" w:themeColor="text1"/>
          <w:sz w:val="18"/>
          <w:szCs w:val="18"/>
        </w:rPr>
        <w:t>Komponist</w:t>
      </w:r>
      <w:r>
        <w:rPr>
          <w:rFonts w:ascii="RB Rational Neue Light" w:hAnsi="RB Rational Neue Light" w:cs="Open Sans"/>
          <w:color w:val="000000" w:themeColor="text1"/>
          <w:sz w:val="18"/>
          <w:szCs w:val="18"/>
        </w:rPr>
        <w:t>:</w:t>
      </w:r>
      <w:r w:rsidRPr="003712DD">
        <w:rPr>
          <w:rFonts w:ascii="RB Rational Neue Light" w:hAnsi="RB Rational Neue Light" w:cs="Open Sans"/>
          <w:color w:val="000000" w:themeColor="text1"/>
          <w:sz w:val="18"/>
          <w:szCs w:val="18"/>
        </w:rPr>
        <w:t>innen</w:t>
      </w:r>
      <w:proofErr w:type="spellEnd"/>
      <w:r w:rsidRPr="003712DD">
        <w:rPr>
          <w:rFonts w:ascii="RB Rational Neue Light" w:hAnsi="RB Rational Neue Light" w:cs="Open Sans"/>
          <w:color w:val="000000" w:themeColor="text1"/>
          <w:sz w:val="18"/>
          <w:szCs w:val="18"/>
        </w:rPr>
        <w:t xml:space="preserve"> sowie Produktions-Teams unterstützte – ein Festival, das bis heute erfolgreich fortbesteht.</w:t>
      </w:r>
    </w:p>
    <w:p w:rsidR="00814780" w:rsidRPr="00977C78" w:rsidRDefault="00814780" w:rsidP="00814780">
      <w:pPr>
        <w:tabs>
          <w:tab w:val="left" w:pos="3047"/>
        </w:tabs>
        <w:spacing w:line="276" w:lineRule="auto"/>
        <w:rPr>
          <w:rFonts w:ascii="RB Rational Neue Light" w:hAnsi="RB Rational Neue Light" w:cs="Open Sans"/>
          <w:color w:val="000000" w:themeColor="text1"/>
          <w:sz w:val="18"/>
          <w:szCs w:val="18"/>
        </w:rPr>
      </w:pPr>
    </w:p>
    <w:p w:rsidR="00814780" w:rsidRPr="005F066C" w:rsidRDefault="00814780" w:rsidP="00814780">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Als Teil der VOCES8</w:t>
      </w:r>
      <w:r>
        <w:rPr>
          <w:rFonts w:ascii="RB Rational Neue Light" w:hAnsi="RB Rational Neue Light" w:cs="Open Sans"/>
          <w:color w:val="000000" w:themeColor="text1"/>
          <w:sz w:val="18"/>
          <w:szCs w:val="18"/>
        </w:rPr>
        <w:t xml:space="preserve"> </w:t>
      </w:r>
      <w:proofErr w:type="spellStart"/>
      <w:r>
        <w:rPr>
          <w:rFonts w:ascii="RB Rational Neue Light" w:hAnsi="RB Rational Neue Light" w:cs="Open Sans"/>
          <w:color w:val="000000" w:themeColor="text1"/>
          <w:sz w:val="18"/>
          <w:szCs w:val="18"/>
        </w:rPr>
        <w:t>Foundation</w:t>
      </w:r>
      <w:proofErr w:type="spellEnd"/>
      <w:r w:rsidRPr="00977C78">
        <w:rPr>
          <w:rFonts w:ascii="RB Rational Neue Light" w:hAnsi="RB Rational Neue Light" w:cs="Open Sans"/>
          <w:color w:val="000000" w:themeColor="text1"/>
          <w:sz w:val="18"/>
          <w:szCs w:val="18"/>
        </w:rPr>
        <w:t xml:space="preserve"> arbeitet A</w:t>
      </w:r>
      <w:r>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 xml:space="preserve">5 mit VOCES8 und Paul Smith zusammen, und erreicht jährlich über 40.000 jungen Menschen im Vereinigten Königreich, in Europa und in den USA durch ein Programm mit Workshops, Meisterkursen und Konzerten. In den letzten Jahren hat die Gruppe im Rahmen von </w:t>
      </w:r>
      <w:r>
        <w:rPr>
          <w:rFonts w:ascii="RB Rational Neue Light" w:hAnsi="RB Rational Neue Light" w:cs="Open Sans"/>
          <w:color w:val="000000" w:themeColor="text1"/>
          <w:sz w:val="18"/>
          <w:szCs w:val="18"/>
        </w:rPr>
        <w:t xml:space="preserve">Projekten der </w:t>
      </w:r>
      <w:proofErr w:type="spellStart"/>
      <w:r w:rsidRPr="005F066C">
        <w:rPr>
          <w:rFonts w:ascii="RB Rational Neue Light" w:hAnsi="RB Rational Neue Light" w:cs="Open Sans"/>
          <w:i/>
          <w:iCs/>
          <w:color w:val="000000" w:themeColor="text1"/>
          <w:sz w:val="18"/>
          <w:szCs w:val="18"/>
        </w:rPr>
        <w:t>Association</w:t>
      </w:r>
      <w:proofErr w:type="spellEnd"/>
      <w:r w:rsidRPr="005F066C">
        <w:rPr>
          <w:rFonts w:ascii="RB Rational Neue Light" w:hAnsi="RB Rational Neue Light" w:cs="Open Sans"/>
          <w:i/>
          <w:iCs/>
          <w:color w:val="000000" w:themeColor="text1"/>
          <w:sz w:val="18"/>
          <w:szCs w:val="18"/>
        </w:rPr>
        <w:t xml:space="preserve"> S</w:t>
      </w:r>
      <w:r>
        <w:rPr>
          <w:rFonts w:ascii="RB Rational Neue Light" w:hAnsi="RB Rational Neue Light" w:cs="Open Sans"/>
          <w:i/>
          <w:iCs/>
          <w:color w:val="000000" w:themeColor="text1"/>
          <w:sz w:val="18"/>
          <w:szCs w:val="18"/>
        </w:rPr>
        <w:t>ING</w:t>
      </w:r>
      <w:r w:rsidRPr="005F066C">
        <w:rPr>
          <w:rFonts w:ascii="RB Rational Neue Light" w:hAnsi="RB Rational Neue Light" w:cs="Open Sans"/>
          <w:i/>
          <w:iCs/>
          <w:color w:val="000000" w:themeColor="text1"/>
          <w:sz w:val="18"/>
          <w:szCs w:val="18"/>
        </w:rPr>
        <w:t>'I</w:t>
      </w:r>
      <w:r>
        <w:rPr>
          <w:rFonts w:ascii="RB Rational Neue Light" w:hAnsi="RB Rational Neue Light" w:cs="Open Sans"/>
          <w:i/>
          <w:iCs/>
          <w:color w:val="000000" w:themeColor="text1"/>
          <w:sz w:val="18"/>
          <w:szCs w:val="18"/>
        </w:rPr>
        <w:t>N</w:t>
      </w:r>
      <w:r w:rsidRPr="00977C78">
        <w:rPr>
          <w:rFonts w:ascii="RB Rational Neue Light" w:hAnsi="RB Rational Neue Light" w:cs="Open Sans"/>
          <w:color w:val="000000" w:themeColor="text1"/>
          <w:sz w:val="18"/>
          <w:szCs w:val="18"/>
        </w:rPr>
        <w:t xml:space="preserve"> mit Tausenden von Jugendlichen und Erwachsenen in ganz Frankreich gearbeitet und dabei an unvergesslichen Orten wie einem Fußballstadion, einem Zirkus und einer königlichen Abtei vor großem Publikum gespielt. Ein Großteil der Bildungsarbeit von A</w:t>
      </w:r>
      <w:r>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 xml:space="preserve">5 im Vereinigten Königreich findet im VOCES8 </w:t>
      </w:r>
      <w:proofErr w:type="spellStart"/>
      <w:r w:rsidRPr="00977C78">
        <w:rPr>
          <w:rFonts w:ascii="RB Rational Neue Light" w:hAnsi="RB Rational Neue Light" w:cs="Open Sans"/>
          <w:color w:val="000000" w:themeColor="text1"/>
          <w:sz w:val="18"/>
          <w:szCs w:val="18"/>
        </w:rPr>
        <w:t>Centre</w:t>
      </w:r>
      <w:proofErr w:type="spellEnd"/>
      <w:r w:rsidRPr="00977C78">
        <w:rPr>
          <w:rFonts w:ascii="RB Rational Neue Light" w:hAnsi="RB Rational Neue Light" w:cs="Open Sans"/>
          <w:color w:val="000000" w:themeColor="text1"/>
          <w:sz w:val="18"/>
          <w:szCs w:val="18"/>
        </w:rPr>
        <w:t xml:space="preserve"> der St Anne &amp; St Agnes Church im Herzen Londons statt, dem Zuhause der Stiftung. Die Gruppe leitete auch ein umfangreiches Gesangsprojekt in den Londoner Stadtbezirken Hackney und Tower Hamlets, das mit innerstädtischen Schulen zusammenarbeitet und deren Lehrer unterstützt. Dieses Projekt, das sich nun im </w:t>
      </w:r>
      <w:r>
        <w:rPr>
          <w:rFonts w:ascii="RB Rational Neue Light" w:hAnsi="RB Rational Neue Light" w:cs="Open Sans"/>
          <w:color w:val="000000" w:themeColor="text1"/>
          <w:sz w:val="18"/>
          <w:szCs w:val="18"/>
        </w:rPr>
        <w:t>neunten</w:t>
      </w:r>
      <w:r w:rsidRPr="00977C78">
        <w:rPr>
          <w:rFonts w:ascii="RB Rational Neue Light" w:hAnsi="RB Rational Neue Light" w:cs="Open Sans"/>
          <w:color w:val="000000" w:themeColor="text1"/>
          <w:sz w:val="18"/>
          <w:szCs w:val="18"/>
        </w:rPr>
        <w:t xml:space="preserve"> Jahr befindet, wird von der </w:t>
      </w:r>
      <w:proofErr w:type="spellStart"/>
      <w:r w:rsidRPr="00977C78">
        <w:rPr>
          <w:rFonts w:ascii="RB Rational Neue Light" w:hAnsi="RB Rational Neue Light" w:cs="Open Sans"/>
          <w:color w:val="000000" w:themeColor="text1"/>
          <w:sz w:val="18"/>
          <w:szCs w:val="18"/>
        </w:rPr>
        <w:t>Masonic</w:t>
      </w:r>
      <w:proofErr w:type="spellEnd"/>
      <w:r w:rsidRPr="00977C78">
        <w:rPr>
          <w:rFonts w:ascii="RB Rational Neue Light" w:hAnsi="RB Rational Neue Light" w:cs="Open Sans"/>
          <w:color w:val="000000" w:themeColor="text1"/>
          <w:sz w:val="18"/>
          <w:szCs w:val="18"/>
        </w:rPr>
        <w:t xml:space="preserve"> </w:t>
      </w:r>
      <w:proofErr w:type="spellStart"/>
      <w:r w:rsidRPr="00977C78">
        <w:rPr>
          <w:rFonts w:ascii="RB Rational Neue Light" w:hAnsi="RB Rational Neue Light" w:cs="Open Sans"/>
          <w:color w:val="000000" w:themeColor="text1"/>
          <w:sz w:val="18"/>
          <w:szCs w:val="18"/>
        </w:rPr>
        <w:t>Charitable</w:t>
      </w:r>
      <w:proofErr w:type="spellEnd"/>
      <w:r w:rsidRPr="00977C78">
        <w:rPr>
          <w:rFonts w:ascii="RB Rational Neue Light" w:hAnsi="RB Rational Neue Light" w:cs="Open Sans"/>
          <w:color w:val="000000" w:themeColor="text1"/>
          <w:sz w:val="18"/>
          <w:szCs w:val="18"/>
        </w:rPr>
        <w:t xml:space="preserve"> </w:t>
      </w:r>
      <w:proofErr w:type="spellStart"/>
      <w:r w:rsidRPr="00977C78">
        <w:rPr>
          <w:rFonts w:ascii="RB Rational Neue Light" w:hAnsi="RB Rational Neue Light" w:cs="Open Sans"/>
          <w:color w:val="000000" w:themeColor="text1"/>
          <w:sz w:val="18"/>
          <w:szCs w:val="18"/>
        </w:rPr>
        <w:t>Foundation</w:t>
      </w:r>
      <w:proofErr w:type="spellEnd"/>
      <w:r w:rsidRPr="00977C78">
        <w:rPr>
          <w:rFonts w:ascii="RB Rational Neue Light" w:hAnsi="RB Rational Neue Light" w:cs="Open Sans"/>
          <w:color w:val="000000" w:themeColor="text1"/>
          <w:sz w:val="18"/>
          <w:szCs w:val="18"/>
        </w:rPr>
        <w:t xml:space="preserve">, der </w:t>
      </w:r>
      <w:proofErr w:type="spellStart"/>
      <w:r w:rsidRPr="00977C78">
        <w:rPr>
          <w:rFonts w:ascii="RB Rational Neue Light" w:hAnsi="RB Rational Neue Light" w:cs="Open Sans"/>
          <w:color w:val="000000" w:themeColor="text1"/>
          <w:sz w:val="18"/>
          <w:szCs w:val="18"/>
        </w:rPr>
        <w:t>Worshipful</w:t>
      </w:r>
      <w:proofErr w:type="spellEnd"/>
      <w:r w:rsidRPr="00977C78">
        <w:rPr>
          <w:rFonts w:ascii="RB Rational Neue Light" w:hAnsi="RB Rational Neue Light" w:cs="Open Sans"/>
          <w:color w:val="000000" w:themeColor="text1"/>
          <w:sz w:val="18"/>
          <w:szCs w:val="18"/>
        </w:rPr>
        <w:t xml:space="preserve"> Company </w:t>
      </w:r>
      <w:proofErr w:type="spellStart"/>
      <w:r w:rsidRPr="00977C78">
        <w:rPr>
          <w:rFonts w:ascii="RB Rational Neue Light" w:hAnsi="RB Rational Neue Light" w:cs="Open Sans"/>
          <w:color w:val="000000" w:themeColor="text1"/>
          <w:sz w:val="18"/>
          <w:szCs w:val="18"/>
        </w:rPr>
        <w:t>of</w:t>
      </w:r>
      <w:proofErr w:type="spellEnd"/>
      <w:r w:rsidRPr="00977C78">
        <w:rPr>
          <w:rFonts w:ascii="RB Rational Neue Light" w:hAnsi="RB Rational Neue Light" w:cs="Open Sans"/>
          <w:color w:val="000000" w:themeColor="text1"/>
          <w:sz w:val="18"/>
          <w:szCs w:val="18"/>
        </w:rPr>
        <w:t xml:space="preserve"> Glovers, dem Big </w:t>
      </w:r>
      <w:proofErr w:type="spellStart"/>
      <w:r w:rsidRPr="00977C78">
        <w:rPr>
          <w:rFonts w:ascii="RB Rational Neue Light" w:hAnsi="RB Rational Neue Light" w:cs="Open Sans"/>
          <w:color w:val="000000" w:themeColor="text1"/>
          <w:sz w:val="18"/>
          <w:szCs w:val="18"/>
        </w:rPr>
        <w:t>Give</w:t>
      </w:r>
      <w:proofErr w:type="spellEnd"/>
      <w:r w:rsidRPr="00977C78">
        <w:rPr>
          <w:rFonts w:ascii="RB Rational Neue Light" w:hAnsi="RB Rational Neue Light" w:cs="Open Sans"/>
          <w:color w:val="000000" w:themeColor="text1"/>
          <w:sz w:val="18"/>
          <w:szCs w:val="18"/>
        </w:rPr>
        <w:t xml:space="preserve"> Trust sowie von einer Reihe privater Stiftungen und großzügiger Einzelspender unterstützt.</w:t>
      </w:r>
    </w:p>
    <w:p w:rsidR="00184E00" w:rsidRPr="00814780" w:rsidRDefault="00184E00" w:rsidP="00184E00">
      <w:pPr>
        <w:tabs>
          <w:tab w:val="left" w:pos="3969"/>
          <w:tab w:val="left" w:pos="4536"/>
        </w:tabs>
        <w:spacing w:line="276" w:lineRule="auto"/>
        <w:rPr>
          <w:rFonts w:ascii="RB Vitruv Display" w:hAnsi="RB Vitruv Display" w:cs="Open Sans"/>
          <w:color w:val="000000" w:themeColor="text1"/>
          <w:sz w:val="28"/>
          <w:szCs w:val="28"/>
        </w:rPr>
      </w:pPr>
    </w:p>
    <w:p w:rsidR="00814780" w:rsidRPr="00814780" w:rsidRDefault="00814780">
      <w:pPr>
        <w:spacing w:after="160" w:line="278" w:lineRule="auto"/>
        <w:rPr>
          <w:rFonts w:ascii="RB Rational Neue SemiBold" w:hAnsi="RB Rational Neue SemiBold" w:cs="Open Sans"/>
          <w:b/>
          <w:bCs/>
          <w:color w:val="000000" w:themeColor="text1"/>
          <w:sz w:val="24"/>
          <w:szCs w:val="24"/>
        </w:rPr>
      </w:pPr>
      <w:r w:rsidRPr="00814780">
        <w:rPr>
          <w:rFonts w:ascii="RB Rational Neue SemiBold" w:hAnsi="RB Rational Neue SemiBold" w:cs="Open Sans"/>
          <w:b/>
          <w:bCs/>
          <w:color w:val="000000" w:themeColor="text1"/>
          <w:sz w:val="24"/>
          <w:szCs w:val="24"/>
        </w:rPr>
        <w:br w:type="page"/>
      </w:r>
    </w:p>
    <w:p w:rsidR="00184E00" w:rsidRPr="00814780" w:rsidRDefault="00184E00" w:rsidP="00184E00">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814780">
        <w:rPr>
          <w:rFonts w:ascii="RB Rational Neue SemiBold" w:hAnsi="RB Rational Neue SemiBold" w:cs="Open Sans"/>
          <w:b/>
          <w:bCs/>
          <w:color w:val="000000" w:themeColor="text1"/>
          <w:sz w:val="24"/>
          <w:szCs w:val="24"/>
        </w:rPr>
        <w:lastRenderedPageBreak/>
        <w:t>Kurzversion</w:t>
      </w:r>
    </w:p>
    <w:p w:rsidR="00814780" w:rsidRDefault="00814780" w:rsidP="00814780">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Das von der Kritik hochgelobte A-cappella-Ensemble A</w:t>
      </w:r>
      <w:r>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5 ist eine der kleinsten, aber eindrucksvollsten Vokalgruppen Großbritanniens. Das Ensemble, das sich aus einem Sopran, einem Mezzosopran, zwei Tenören und einem Bass zusammensetzt und seinen Namen vom altgriechischen Gott der Musik hat, ist für seinen reichen, dynamischen Klang bekannt. Mit einem vielseitigen Ansatz bei der Programmgestaltung und einem Repertoire, das von der Renaissance über klassische und zeitgenössische Chorwerke bis hin zu Folk, Jazz und Pop reicht, erweckt das Ensemble die Musik aus fünf Jahrhunderten zum Leben.</w:t>
      </w:r>
    </w:p>
    <w:p w:rsidR="00814780" w:rsidRDefault="00814780" w:rsidP="00814780">
      <w:pPr>
        <w:tabs>
          <w:tab w:val="left" w:pos="3047"/>
        </w:tabs>
        <w:spacing w:line="276" w:lineRule="auto"/>
        <w:rPr>
          <w:rFonts w:ascii="RB Rational Neue Light" w:hAnsi="RB Rational Neue Light" w:cs="Open Sans"/>
          <w:color w:val="000000" w:themeColor="text1"/>
          <w:sz w:val="18"/>
          <w:szCs w:val="18"/>
        </w:rPr>
      </w:pPr>
    </w:p>
    <w:p w:rsidR="00814780" w:rsidRDefault="00814780" w:rsidP="00814780">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Der umfangreiche Tourneeplan von A</w:t>
      </w:r>
      <w:r>
        <w:rPr>
          <w:rFonts w:ascii="RB Rational Neue Light" w:hAnsi="RB Rational Neue Light" w:cs="Open Sans"/>
          <w:color w:val="000000" w:themeColor="text1"/>
          <w:sz w:val="18"/>
          <w:szCs w:val="18"/>
        </w:rPr>
        <w:t>pollo5</w:t>
      </w:r>
      <w:r w:rsidRPr="003712DD">
        <w:rPr>
          <w:rFonts w:ascii="RB Rational Neue Light" w:hAnsi="RB Rational Neue Light" w:cs="Open Sans"/>
          <w:color w:val="000000" w:themeColor="text1"/>
          <w:sz w:val="18"/>
          <w:szCs w:val="18"/>
        </w:rPr>
        <w:t xml:space="preserve"> führte das Ensemble durch Europa, die USA und Asien. In Großbritannien trat die Gruppe in renommierten Häusern wie der Wigmore Hall, der </w:t>
      </w:r>
      <w:proofErr w:type="spellStart"/>
      <w:r>
        <w:rPr>
          <w:rFonts w:ascii="RB Rational Neue Light" w:hAnsi="RB Rational Neue Light" w:cs="Open Sans"/>
          <w:color w:val="000000" w:themeColor="text1"/>
          <w:sz w:val="18"/>
          <w:szCs w:val="18"/>
        </w:rPr>
        <w:t>Cadogan</w:t>
      </w:r>
      <w:proofErr w:type="spellEnd"/>
      <w:r w:rsidRPr="003712DD">
        <w:rPr>
          <w:rFonts w:ascii="RB Rational Neue Light" w:hAnsi="RB Rational Neue Light" w:cs="Open Sans"/>
          <w:color w:val="000000" w:themeColor="text1"/>
          <w:sz w:val="18"/>
          <w:szCs w:val="18"/>
        </w:rPr>
        <w:t xml:space="preserve"> Hall, der Sinfonia Smith Square, der Royal Albert Hall und dem </w:t>
      </w:r>
      <w:proofErr w:type="spellStart"/>
      <w:r w:rsidRPr="003712DD">
        <w:rPr>
          <w:rFonts w:ascii="RB Rational Neue Light" w:hAnsi="RB Rational Neue Light" w:cs="Open Sans"/>
          <w:color w:val="000000" w:themeColor="text1"/>
          <w:sz w:val="18"/>
          <w:szCs w:val="18"/>
        </w:rPr>
        <w:t>Barbican</w:t>
      </w:r>
      <w:proofErr w:type="spellEnd"/>
      <w:r w:rsidRPr="003712DD">
        <w:rPr>
          <w:rFonts w:ascii="RB Rational Neue Light" w:hAnsi="RB Rational Neue Light" w:cs="Open Sans"/>
          <w:color w:val="000000" w:themeColor="text1"/>
          <w:sz w:val="18"/>
          <w:szCs w:val="18"/>
        </w:rPr>
        <w:t xml:space="preserve"> </w:t>
      </w:r>
      <w:proofErr w:type="spellStart"/>
      <w:r w:rsidRPr="003712DD">
        <w:rPr>
          <w:rFonts w:ascii="RB Rational Neue Light" w:hAnsi="RB Rational Neue Light" w:cs="Open Sans"/>
          <w:color w:val="000000" w:themeColor="text1"/>
          <w:sz w:val="18"/>
          <w:szCs w:val="18"/>
        </w:rPr>
        <w:t>Centre</w:t>
      </w:r>
      <w:proofErr w:type="spellEnd"/>
      <w:r w:rsidRPr="003712DD">
        <w:rPr>
          <w:rFonts w:ascii="RB Rational Neue Light" w:hAnsi="RB Rational Neue Light" w:cs="Open Sans"/>
          <w:color w:val="000000" w:themeColor="text1"/>
          <w:sz w:val="18"/>
          <w:szCs w:val="18"/>
        </w:rPr>
        <w:t xml:space="preserve"> auf. Darüber hinaus tourte sie ausgiebig durch Frankreich, Deutschland und andere europäische Länder; zu den jüngsten Höhepunkten zählen Kooperationen mit einem Orchester in Lissabon und einer Brassband in Prag. Regelmäßige Auftritte in der </w:t>
      </w:r>
      <w:proofErr w:type="gramStart"/>
      <w:r w:rsidRPr="003712DD">
        <w:rPr>
          <w:rFonts w:ascii="RB Rational Neue Light" w:hAnsi="RB Rational Neue Light" w:cs="Open Sans"/>
          <w:color w:val="000000" w:themeColor="text1"/>
          <w:sz w:val="18"/>
          <w:szCs w:val="18"/>
        </w:rPr>
        <w:t>BBC</w:t>
      </w:r>
      <w:r>
        <w:rPr>
          <w:rFonts w:ascii="RB Rational Neue Light" w:hAnsi="RB Rational Neue Light" w:cs="Open Sans"/>
          <w:color w:val="000000" w:themeColor="text1"/>
          <w:sz w:val="18"/>
          <w:szCs w:val="18"/>
        </w:rPr>
        <w:t xml:space="preserve"> </w:t>
      </w:r>
      <w:r w:rsidRPr="003712DD">
        <w:rPr>
          <w:rFonts w:ascii="RB Rational Neue Light" w:hAnsi="RB Rational Neue Light" w:cs="Open Sans"/>
          <w:color w:val="000000" w:themeColor="text1"/>
          <w:sz w:val="18"/>
          <w:szCs w:val="18"/>
        </w:rPr>
        <w:t>Radio</w:t>
      </w:r>
      <w:proofErr w:type="gramEnd"/>
      <w:r>
        <w:rPr>
          <w:rFonts w:ascii="RB Rational Neue Light" w:hAnsi="RB Rational Neue Light" w:cs="Open Sans"/>
          <w:color w:val="000000" w:themeColor="text1"/>
          <w:sz w:val="18"/>
          <w:szCs w:val="18"/>
        </w:rPr>
        <w:t xml:space="preserve"> </w:t>
      </w:r>
      <w:r w:rsidRPr="003712DD">
        <w:rPr>
          <w:rFonts w:ascii="RB Rational Neue Light" w:hAnsi="RB Rational Neue Light" w:cs="Open Sans"/>
          <w:color w:val="000000" w:themeColor="text1"/>
          <w:sz w:val="18"/>
          <w:szCs w:val="18"/>
        </w:rPr>
        <w:t xml:space="preserve">3-Sendung </w:t>
      </w:r>
      <w:r w:rsidRPr="003712DD">
        <w:rPr>
          <w:rFonts w:ascii="RB Rational Neue Light" w:hAnsi="RB Rational Neue Light" w:cs="Open Sans"/>
          <w:i/>
          <w:iCs/>
          <w:color w:val="000000" w:themeColor="text1"/>
          <w:sz w:val="18"/>
          <w:szCs w:val="18"/>
        </w:rPr>
        <w:t>In Tune</w:t>
      </w:r>
      <w:r w:rsidRPr="003712DD">
        <w:rPr>
          <w:rFonts w:ascii="RB Rational Neue Light" w:hAnsi="RB Rational Neue Light" w:cs="Open Sans"/>
          <w:color w:val="000000" w:themeColor="text1"/>
          <w:sz w:val="18"/>
          <w:szCs w:val="18"/>
        </w:rPr>
        <w:t xml:space="preserve"> sowie häufige Ausstrahlungen auf Classic FM, Magic </w:t>
      </w:r>
      <w:proofErr w:type="spellStart"/>
      <w:r w:rsidRPr="003712DD">
        <w:rPr>
          <w:rFonts w:ascii="RB Rational Neue Light" w:hAnsi="RB Rational Neue Light" w:cs="Open Sans"/>
          <w:color w:val="000000" w:themeColor="text1"/>
          <w:sz w:val="18"/>
          <w:szCs w:val="18"/>
        </w:rPr>
        <w:t>Classical</w:t>
      </w:r>
      <w:proofErr w:type="spellEnd"/>
      <w:r w:rsidRPr="003712DD">
        <w:rPr>
          <w:rFonts w:ascii="RB Rational Neue Light" w:hAnsi="RB Rational Neue Light" w:cs="Open Sans"/>
          <w:color w:val="000000" w:themeColor="text1"/>
          <w:sz w:val="18"/>
          <w:szCs w:val="18"/>
        </w:rPr>
        <w:t xml:space="preserve"> und NTS Radio spiegeln die breite Resonanz wider. Die Gruppe hat sieben Studioalben unter dem Label VOCES8 Records veröffentlicht, das jüngste davon ist </w:t>
      </w:r>
      <w:proofErr w:type="spellStart"/>
      <w:r w:rsidRPr="003712DD">
        <w:rPr>
          <w:rFonts w:ascii="RB Rational Neue Light" w:hAnsi="RB Rational Neue Light" w:cs="Open Sans"/>
          <w:i/>
          <w:iCs/>
          <w:color w:val="000000" w:themeColor="text1"/>
          <w:sz w:val="18"/>
          <w:szCs w:val="18"/>
        </w:rPr>
        <w:t>Anam</w:t>
      </w:r>
      <w:proofErr w:type="spellEnd"/>
      <w:r w:rsidRPr="003712DD">
        <w:rPr>
          <w:rFonts w:ascii="RB Rational Neue Light" w:hAnsi="RB Rational Neue Light" w:cs="Open Sans"/>
          <w:color w:val="000000" w:themeColor="text1"/>
          <w:sz w:val="18"/>
          <w:szCs w:val="18"/>
        </w:rPr>
        <w:t xml:space="preserve"> (2025), eine gälisch inspirierte Sammlung von „Musik, die die Seele bewegt“.</w:t>
      </w:r>
    </w:p>
    <w:p w:rsidR="00814780" w:rsidRPr="003712DD" w:rsidRDefault="00814780" w:rsidP="00814780">
      <w:pPr>
        <w:tabs>
          <w:tab w:val="left" w:pos="3047"/>
        </w:tabs>
        <w:spacing w:line="276" w:lineRule="auto"/>
        <w:rPr>
          <w:rFonts w:ascii="RB Rational Neue Light" w:hAnsi="RB Rational Neue Light" w:cs="Open Sans"/>
          <w:color w:val="000000" w:themeColor="text1"/>
          <w:sz w:val="18"/>
          <w:szCs w:val="18"/>
        </w:rPr>
      </w:pPr>
    </w:p>
    <w:p w:rsidR="00814780" w:rsidRPr="00977C78" w:rsidRDefault="00814780" w:rsidP="00814780">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 xml:space="preserve">Als Teil der VOCES8 </w:t>
      </w:r>
      <w:proofErr w:type="spellStart"/>
      <w:r w:rsidRPr="003712DD">
        <w:rPr>
          <w:rFonts w:ascii="RB Rational Neue Light" w:hAnsi="RB Rational Neue Light" w:cs="Open Sans"/>
          <w:color w:val="000000" w:themeColor="text1"/>
          <w:sz w:val="18"/>
          <w:szCs w:val="18"/>
        </w:rPr>
        <w:t>Foundation</w:t>
      </w:r>
      <w:proofErr w:type="spellEnd"/>
      <w:r w:rsidRPr="003712DD">
        <w:rPr>
          <w:rFonts w:ascii="RB Rational Neue Light" w:hAnsi="RB Rational Neue Light" w:cs="Open Sans"/>
          <w:color w:val="000000" w:themeColor="text1"/>
          <w:sz w:val="18"/>
          <w:szCs w:val="18"/>
        </w:rPr>
        <w:t xml:space="preserve"> arbeitet A</w:t>
      </w:r>
      <w:r>
        <w:rPr>
          <w:rFonts w:ascii="RB Rational Neue Light" w:hAnsi="RB Rational Neue Light" w:cs="Open Sans"/>
          <w:color w:val="000000" w:themeColor="text1"/>
          <w:sz w:val="18"/>
          <w:szCs w:val="18"/>
        </w:rPr>
        <w:t>pollo</w:t>
      </w:r>
      <w:r w:rsidRPr="003712DD">
        <w:rPr>
          <w:rFonts w:ascii="RB Rational Neue Light" w:hAnsi="RB Rational Neue Light" w:cs="Open Sans"/>
          <w:color w:val="000000" w:themeColor="text1"/>
          <w:sz w:val="18"/>
          <w:szCs w:val="18"/>
        </w:rPr>
        <w:t>5 gemeinsam mit VOCES8 und Paul Smith daran, ein wirkungsvolles Programm aus Workshops, Meisterkursen und Konzerten zu realisieren, das jährlich über 40.000 junge Menschen in Großbritannien, Europa, den USA und Asien erreicht.</w:t>
      </w:r>
    </w:p>
    <w:p w:rsidR="00184E00" w:rsidRPr="00814780" w:rsidRDefault="00184E00" w:rsidP="00184E00">
      <w:pPr>
        <w:tabs>
          <w:tab w:val="left" w:pos="3969"/>
          <w:tab w:val="left" w:pos="4536"/>
        </w:tabs>
        <w:spacing w:line="276" w:lineRule="auto"/>
        <w:rPr>
          <w:rFonts w:ascii="RB Vitruv Display" w:hAnsi="RB Vitruv Display" w:cs="Open Sans"/>
          <w:color w:val="000000" w:themeColor="text1"/>
          <w:sz w:val="28"/>
          <w:szCs w:val="28"/>
        </w:rPr>
      </w:pPr>
    </w:p>
    <w:p w:rsidR="00184E00" w:rsidRPr="0070662D" w:rsidRDefault="00184E00" w:rsidP="00184E00">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1342CA">
        <w:rPr>
          <w:rFonts w:ascii="RB Rational Neue SemiBold" w:hAnsi="RB Rational Neue SemiBold" w:cs="Open Sans"/>
          <w:b/>
          <w:bCs/>
          <w:color w:val="000000" w:themeColor="text1"/>
          <w:sz w:val="24"/>
          <w:szCs w:val="24"/>
        </w:rPr>
        <w:t>Besetzung</w:t>
      </w:r>
    </w:p>
    <w:p w:rsidR="00814780" w:rsidRPr="005F066C" w:rsidRDefault="00814780" w:rsidP="00814780">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xml:space="preserve">Penelope Appleyard, </w:t>
      </w:r>
      <w:proofErr w:type="spellStart"/>
      <w:r w:rsidRPr="005F066C">
        <w:rPr>
          <w:rFonts w:ascii="RB Rational Neue Light" w:hAnsi="RB Rational Neue Light" w:cs="Open Sans"/>
          <w:color w:val="000000" w:themeColor="text1"/>
          <w:sz w:val="18"/>
          <w:szCs w:val="18"/>
          <w:lang w:val="en-US"/>
        </w:rPr>
        <w:t>Sopran</w:t>
      </w:r>
      <w:proofErr w:type="spellEnd"/>
    </w:p>
    <w:p w:rsidR="00814780" w:rsidRPr="005F066C" w:rsidRDefault="00814780" w:rsidP="00814780">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xml:space="preserve">Lily Robson, </w:t>
      </w:r>
      <w:proofErr w:type="spellStart"/>
      <w:r>
        <w:rPr>
          <w:rFonts w:ascii="RB Rational Neue Light" w:hAnsi="RB Rational Neue Light" w:cs="Open Sans"/>
          <w:color w:val="000000" w:themeColor="text1"/>
          <w:sz w:val="18"/>
          <w:szCs w:val="18"/>
          <w:lang w:val="en-US"/>
        </w:rPr>
        <w:t>Mezzosopran</w:t>
      </w:r>
      <w:proofErr w:type="spellEnd"/>
    </w:p>
    <w:p w:rsidR="00814780" w:rsidRPr="005F066C" w:rsidRDefault="00814780" w:rsidP="00814780">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xml:space="preserve">Thomas </w:t>
      </w:r>
      <w:proofErr w:type="spellStart"/>
      <w:r w:rsidRPr="005F066C">
        <w:rPr>
          <w:rFonts w:ascii="RB Rational Neue Light" w:hAnsi="RB Rational Neue Light" w:cs="Open Sans"/>
          <w:color w:val="000000" w:themeColor="text1"/>
          <w:sz w:val="18"/>
          <w:szCs w:val="18"/>
          <w:lang w:val="en-US"/>
        </w:rPr>
        <w:t>Mottershead</w:t>
      </w:r>
      <w:proofErr w:type="spellEnd"/>
      <w:r w:rsidRPr="005F066C">
        <w:rPr>
          <w:rFonts w:ascii="RB Rational Neue Light" w:hAnsi="RB Rational Neue Light" w:cs="Open Sans"/>
          <w:color w:val="000000" w:themeColor="text1"/>
          <w:sz w:val="18"/>
          <w:szCs w:val="18"/>
          <w:lang w:val="en-US"/>
        </w:rPr>
        <w:t>, Tenor</w:t>
      </w:r>
    </w:p>
    <w:p w:rsidR="00814780" w:rsidRPr="005F066C" w:rsidRDefault="00814780" w:rsidP="00814780">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xml:space="preserve">Joseph Taylor, </w:t>
      </w:r>
      <w:r>
        <w:rPr>
          <w:rFonts w:ascii="RB Rational Neue Light" w:hAnsi="RB Rational Neue Light" w:cs="Open Sans"/>
          <w:color w:val="000000" w:themeColor="text1"/>
          <w:sz w:val="18"/>
          <w:szCs w:val="18"/>
          <w:lang w:val="en-US"/>
        </w:rPr>
        <w:t>Tenor</w:t>
      </w:r>
    </w:p>
    <w:p w:rsidR="00814780" w:rsidRDefault="00814780" w:rsidP="00814780">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Augustus Perkins Ray, Bass</w:t>
      </w:r>
    </w:p>
    <w:p w:rsidR="00814780" w:rsidRPr="005F066C" w:rsidRDefault="00814780" w:rsidP="00814780">
      <w:pPr>
        <w:tabs>
          <w:tab w:val="left" w:pos="3969"/>
          <w:tab w:val="left" w:pos="4536"/>
        </w:tabs>
        <w:spacing w:line="276" w:lineRule="auto"/>
        <w:rPr>
          <w:rFonts w:ascii="RB Vitruv Display" w:hAnsi="RB Vitruv Display" w:cs="Open Sans"/>
          <w:color w:val="000000" w:themeColor="text1"/>
          <w:sz w:val="28"/>
          <w:szCs w:val="28"/>
          <w:lang w:val="en-US"/>
        </w:rPr>
      </w:pPr>
    </w:p>
    <w:p w:rsidR="004D0675" w:rsidRPr="00184E00" w:rsidRDefault="00184E00" w:rsidP="000078C2">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184E00"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1F47" w:rsidRDefault="00A61F47" w:rsidP="00A073D8">
      <w:r>
        <w:separator/>
      </w:r>
    </w:p>
  </w:endnote>
  <w:endnote w:type="continuationSeparator" w:id="0">
    <w:p w:rsidR="00A61F47" w:rsidRDefault="00A61F47"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 </w:t>
    </w:r>
    <w:r w:rsidRPr="00A84E09">
      <w:rPr>
        <w:rFonts w:ascii="RB Rational Neue Light" w:hAnsi="RB Rational Neue Light"/>
        <w:sz w:val="14"/>
        <w:szCs w:val="14"/>
      </w:rPr>
      <w:t xml:space="preserve">•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1F47" w:rsidRDefault="00A61F47" w:rsidP="00A073D8">
      <w:r>
        <w:separator/>
      </w:r>
    </w:p>
  </w:footnote>
  <w:footnote w:type="continuationSeparator" w:id="0">
    <w:p w:rsidR="00A61F47" w:rsidRDefault="00A61F47"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80"/>
    <w:rsid w:val="000078C2"/>
    <w:rsid w:val="00184E00"/>
    <w:rsid w:val="001B538C"/>
    <w:rsid w:val="002816BE"/>
    <w:rsid w:val="00357893"/>
    <w:rsid w:val="003E6103"/>
    <w:rsid w:val="004D0675"/>
    <w:rsid w:val="005121FB"/>
    <w:rsid w:val="00617C60"/>
    <w:rsid w:val="007E1AE7"/>
    <w:rsid w:val="00814780"/>
    <w:rsid w:val="0093029A"/>
    <w:rsid w:val="00A073D8"/>
    <w:rsid w:val="00A35CCF"/>
    <w:rsid w:val="00A61F47"/>
    <w:rsid w:val="00BA6B16"/>
    <w:rsid w:val="00CF3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95B7"/>
  <w15:chartTrackingRefBased/>
  <w15:docId w15:val="{FEA7F2C1-CAE0-CB45-9B80-2C466004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C60"/>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764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Pysall</dc:creator>
  <cp:keywords/>
  <dc:description/>
  <cp:lastModifiedBy>Laura Pysall</cp:lastModifiedBy>
  <cp:revision>1</cp:revision>
  <dcterms:created xsi:type="dcterms:W3CDTF">2026-02-27T12:19:00Z</dcterms:created>
  <dcterms:modified xsi:type="dcterms:W3CDTF">2026-02-27T12:22:00Z</dcterms:modified>
</cp:coreProperties>
</file>