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596A08" w:rsidRPr="00C54437" w:rsidRDefault="00596A08" w:rsidP="00596A08">
      <w:pPr>
        <w:tabs>
          <w:tab w:val="left" w:pos="3047"/>
        </w:tabs>
        <w:spacing w:after="120"/>
        <w:rPr>
          <w:rFonts w:ascii="Open Sans" w:hAnsi="Open Sans" w:cs="Open Sans"/>
          <w:bCs/>
          <w:sz w:val="28"/>
          <w:szCs w:val="28"/>
        </w:rPr>
      </w:pPr>
      <w:r>
        <w:rPr>
          <w:rFonts w:ascii="RB Vitruv Display" w:hAnsi="RB Vitruv Display"/>
          <w:b/>
          <w:bCs/>
          <w:color w:val="000000" w:themeColor="text1"/>
          <w:sz w:val="48"/>
          <w:szCs w:val="48"/>
        </w:rPr>
        <w:t>Anna</w:t>
      </w:r>
      <w:r w:rsidRPr="00C54437">
        <w:rPr>
          <w:rFonts w:ascii="RB Vitruv Display" w:hAnsi="RB Vitruv Display"/>
          <w:b/>
          <w:bCs/>
          <w:color w:val="000000" w:themeColor="text1"/>
          <w:sz w:val="48"/>
          <w:szCs w:val="48"/>
        </w:rPr>
        <w:t xml:space="preserve"> </w:t>
      </w:r>
      <w:r>
        <w:rPr>
          <w:rFonts w:ascii="RB Vitruv Display" w:hAnsi="RB Vitruv Display"/>
          <w:b/>
          <w:bCs/>
          <w:color w:val="000000" w:themeColor="text1"/>
          <w:sz w:val="48"/>
          <w:szCs w:val="48"/>
        </w:rPr>
        <w:t>Khomichko</w:t>
      </w:r>
      <w:r w:rsidRPr="00C54437">
        <w:rPr>
          <w:rFonts w:ascii="RB Vitruv Display" w:hAnsi="RB Vitruv Display"/>
          <w:b/>
          <w:bCs/>
          <w:color w:val="000000" w:themeColor="text1"/>
          <w:sz w:val="48"/>
          <w:szCs w:val="48"/>
        </w:rPr>
        <w:t>, Klavier</w:t>
      </w:r>
      <w:r w:rsidRPr="004A788C">
        <w:rPr>
          <w:rFonts w:ascii="RB Rational Neue Light" w:hAnsi="RB Rational Neue Light" w:cs="Open Sans"/>
          <w:color w:val="000000" w:themeColor="text1"/>
          <w:sz w:val="18"/>
          <w:szCs w:val="18"/>
        </w:rPr>
        <w:br/>
      </w:r>
    </w:p>
    <w:p w:rsidR="006F2BEF" w:rsidRDefault="006F2BEF" w:rsidP="006F2BEF">
      <w:pPr>
        <w:pStyle w:val="font8"/>
        <w:spacing w:before="0" w:beforeAutospacing="0" w:after="0" w:afterAutospacing="0" w:line="276" w:lineRule="auto"/>
        <w:rPr>
          <w:rStyle w:val="color36"/>
          <w:rFonts w:ascii="RB Rational Neue Light" w:eastAsiaTheme="majorEastAsia" w:hAnsi="RB Rational Neue Light"/>
          <w:sz w:val="18"/>
          <w:szCs w:val="18"/>
        </w:rPr>
      </w:pPr>
      <w:r w:rsidRPr="006F2BEF">
        <w:rPr>
          <w:rStyle w:val="color36"/>
          <w:rFonts w:ascii="RB Rational Neue Light" w:eastAsiaTheme="majorEastAsia" w:hAnsi="RB Rational Neue Light"/>
          <w:sz w:val="18"/>
          <w:szCs w:val="18"/>
        </w:rPr>
        <w:t xml:space="preserve">Anna </w:t>
      </w:r>
      <w:proofErr w:type="spellStart"/>
      <w:r w:rsidRPr="006F2BEF">
        <w:rPr>
          <w:rStyle w:val="color36"/>
          <w:rFonts w:ascii="RB Rational Neue Light" w:eastAsiaTheme="majorEastAsia" w:hAnsi="RB Rational Neue Light"/>
          <w:sz w:val="18"/>
          <w:szCs w:val="18"/>
        </w:rPr>
        <w:t>Khomichkos</w:t>
      </w:r>
      <w:proofErr w:type="spellEnd"/>
      <w:r w:rsidRPr="006F2BEF">
        <w:rPr>
          <w:rStyle w:val="color36"/>
          <w:rFonts w:ascii="RB Rational Neue Light" w:eastAsiaTheme="majorEastAsia" w:hAnsi="RB Rational Neue Light"/>
          <w:sz w:val="18"/>
          <w:szCs w:val="18"/>
        </w:rPr>
        <w:t xml:space="preserve"> künstlerische Erscheinung besticht durch eine starke musikalische Überzeugungskraft, Intelligenz und ein von Reife geprägtes Spiel. Gepriesen von The Guardian für ihren “klaren und transparenten Anschlag”, trat sie bereits in der Elbphilharmonie Hamburg, im Herkulessaal München, im Konzerthaus Berlin, bei den Karlsruher Meisterkonzerten, beim Mainzer Musiksommer, Schumannfest Düsseldorf, Interlaken Classics Music Festival und </w:t>
      </w:r>
      <w:proofErr w:type="spellStart"/>
      <w:r w:rsidRPr="006F2BEF">
        <w:rPr>
          <w:rStyle w:val="color36"/>
          <w:rFonts w:ascii="RB Rational Neue Light" w:eastAsiaTheme="majorEastAsia" w:hAnsi="RB Rational Neue Light"/>
          <w:sz w:val="18"/>
          <w:szCs w:val="18"/>
        </w:rPr>
        <w:t>Nordlysfestivalen</w:t>
      </w:r>
      <w:proofErr w:type="spellEnd"/>
      <w:r w:rsidRPr="006F2BEF">
        <w:rPr>
          <w:rStyle w:val="color36"/>
          <w:rFonts w:ascii="RB Rational Neue Light" w:eastAsiaTheme="majorEastAsia" w:hAnsi="RB Rational Neue Light"/>
          <w:sz w:val="18"/>
          <w:szCs w:val="18"/>
        </w:rPr>
        <w:t xml:space="preserve"> auf. Anna </w:t>
      </w:r>
      <w:proofErr w:type="spellStart"/>
      <w:r w:rsidRPr="006F2BEF">
        <w:rPr>
          <w:rStyle w:val="color36"/>
          <w:rFonts w:ascii="RB Rational Neue Light" w:eastAsiaTheme="majorEastAsia" w:hAnsi="RB Rational Neue Light"/>
          <w:sz w:val="18"/>
          <w:szCs w:val="18"/>
        </w:rPr>
        <w:t>Khomichkos</w:t>
      </w:r>
      <w:proofErr w:type="spellEnd"/>
      <w:r w:rsidRPr="006F2BEF">
        <w:rPr>
          <w:rStyle w:val="color36"/>
          <w:rFonts w:ascii="RB Rational Neue Light" w:eastAsiaTheme="majorEastAsia" w:hAnsi="RB Rational Neue Light"/>
          <w:sz w:val="18"/>
          <w:szCs w:val="18"/>
        </w:rPr>
        <w:t xml:space="preserve"> faszinierende Persönlichkeit und ihr Charisma zieh</w:t>
      </w:r>
      <w:r>
        <w:rPr>
          <w:rStyle w:val="color36"/>
          <w:rFonts w:ascii="RB Rational Neue Light" w:eastAsiaTheme="majorEastAsia" w:hAnsi="RB Rational Neue Light"/>
          <w:sz w:val="18"/>
          <w:szCs w:val="18"/>
        </w:rPr>
        <w:t>en</w:t>
      </w:r>
      <w:r w:rsidRPr="006F2BEF">
        <w:rPr>
          <w:rStyle w:val="color36"/>
          <w:rFonts w:ascii="RB Rational Neue Light" w:eastAsiaTheme="majorEastAsia" w:hAnsi="RB Rational Neue Light"/>
          <w:sz w:val="18"/>
          <w:szCs w:val="18"/>
        </w:rPr>
        <w:t xml:space="preserve"> jedes Publikum – nicht nur bei ihren Bühnenauftritten, sondern auch bei ihren Live-Moderationen – sofort in den Bann. </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Anna kommuniziert mit jüngeren Generationen in der Sprache, die diese am besten verstehen – die der Onlinemedien. Deshalb hat Anna es sich zur Aufgabe gemacht, für ihre schnell wachsenden Blogs über klassische Musik auf YouTube und Instagram stets qualitativ hochwertige Inhalte zu produzieren. Sie möchte dabei ein Vorbild für eine junge weibliche Musikergeneration sein, zugleich aber nicht nur Teenager, sondern Menschen jeden Alters und jeder Herkunft inspirieren.</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 xml:space="preserve">In der letzten Saison debütierte Anna </w:t>
      </w:r>
      <w:proofErr w:type="spellStart"/>
      <w:r w:rsidRPr="006F2BEF">
        <w:rPr>
          <w:rStyle w:val="color36"/>
          <w:rFonts w:ascii="RB Rational Neue Light" w:eastAsiaTheme="majorEastAsia" w:hAnsi="RB Rational Neue Light"/>
          <w:sz w:val="18"/>
          <w:szCs w:val="18"/>
        </w:rPr>
        <w:t>Khomichko</w:t>
      </w:r>
      <w:proofErr w:type="spellEnd"/>
      <w:r w:rsidRPr="006F2BEF">
        <w:rPr>
          <w:rStyle w:val="color36"/>
          <w:rFonts w:ascii="RB Rational Neue Light" w:eastAsiaTheme="majorEastAsia" w:hAnsi="RB Rational Neue Light"/>
          <w:sz w:val="18"/>
          <w:szCs w:val="18"/>
        </w:rPr>
        <w:t xml:space="preserve"> im Konzerthaus Berlin und in der Glocke Bremen, sowie beim </w:t>
      </w:r>
      <w:proofErr w:type="spellStart"/>
      <w:r w:rsidRPr="006F2BEF">
        <w:rPr>
          <w:rStyle w:val="color36"/>
          <w:rFonts w:ascii="RB Rational Neue Light" w:eastAsiaTheme="majorEastAsia" w:hAnsi="RB Rational Neue Light"/>
          <w:sz w:val="18"/>
          <w:szCs w:val="18"/>
        </w:rPr>
        <w:t>Fratopia</w:t>
      </w:r>
      <w:proofErr w:type="spellEnd"/>
      <w:r w:rsidRPr="006F2BEF">
        <w:rPr>
          <w:rStyle w:val="color36"/>
          <w:rFonts w:ascii="RB Rational Neue Light" w:eastAsiaTheme="majorEastAsia" w:hAnsi="RB Rational Neue Light"/>
          <w:sz w:val="18"/>
          <w:szCs w:val="18"/>
        </w:rPr>
        <w:t xml:space="preserve"> Festival in der Alten Oper Frankfurt. In den vergangenen Spielzeiten hat Anna darüber hinaus in angesehenen Konzertsälen wie der Elbphilharmonie Hamburg, dem Herkulessaal München, Karlsruher Konzerthaus, Gasteig München, Sendesaal in Bremen, ART CITY Hamamatsu in Japan, Palau </w:t>
      </w:r>
      <w:proofErr w:type="spellStart"/>
      <w:r w:rsidRPr="006F2BEF">
        <w:rPr>
          <w:rStyle w:val="color36"/>
          <w:rFonts w:ascii="RB Rational Neue Light" w:eastAsiaTheme="majorEastAsia" w:hAnsi="RB Rational Neue Light"/>
          <w:sz w:val="18"/>
          <w:szCs w:val="18"/>
        </w:rPr>
        <w:t>Güell</w:t>
      </w:r>
      <w:proofErr w:type="spellEnd"/>
      <w:r w:rsidRPr="006F2BEF">
        <w:rPr>
          <w:rStyle w:val="color36"/>
          <w:rFonts w:ascii="RB Rational Neue Light" w:eastAsiaTheme="majorEastAsia" w:hAnsi="RB Rational Neue Light"/>
          <w:sz w:val="18"/>
          <w:szCs w:val="18"/>
        </w:rPr>
        <w:t xml:space="preserve"> in Barcelona, ZK Matthews Great Hall in Südafrika, den Sälen der Moskauer und Sankt Petersburger Philharmonien sowie in zahlreichen weiteren Philharmonien in Russland gespielt. Mit ihrer Musik hat sie außerdem in den Konzertsälen des Südwestrundfunks und des Bayerischen Rundfunks begeistert. </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 xml:space="preserve">Ihre Begeisterung für das Repertoire der Klassik hat sich in Aufnahmen zweier CDs bei dem Label GENUIN manifestiert. Die jüngst gemeinsam mit dem Heidelberger Philharmonischen Orchester unter der Leitung von Generalmusikdirektor Mino </w:t>
      </w:r>
      <w:proofErr w:type="spellStart"/>
      <w:r w:rsidRPr="006F2BEF">
        <w:rPr>
          <w:rStyle w:val="color36"/>
          <w:rFonts w:ascii="RB Rational Neue Light" w:eastAsiaTheme="majorEastAsia" w:hAnsi="RB Rational Neue Light"/>
          <w:sz w:val="18"/>
          <w:szCs w:val="18"/>
        </w:rPr>
        <w:t>Marani</w:t>
      </w:r>
      <w:proofErr w:type="spellEnd"/>
      <w:r w:rsidRPr="006F2BEF">
        <w:rPr>
          <w:rStyle w:val="color36"/>
          <w:rFonts w:ascii="RB Rational Neue Light" w:eastAsiaTheme="majorEastAsia" w:hAnsi="RB Rational Neue Light"/>
          <w:sz w:val="18"/>
          <w:szCs w:val="18"/>
        </w:rPr>
        <w:t xml:space="preserve"> aufgenommene CD</w:t>
      </w:r>
      <w:r>
        <w:rPr>
          <w:rStyle w:val="color36"/>
          <w:rFonts w:ascii="RB Rational Neue Light" w:eastAsiaTheme="majorEastAsia" w:hAnsi="RB Rational Neue Light"/>
          <w:sz w:val="18"/>
          <w:szCs w:val="18"/>
        </w:rPr>
        <w:t xml:space="preserve"> </w:t>
      </w:r>
      <w:proofErr w:type="spellStart"/>
      <w:r>
        <w:rPr>
          <w:rStyle w:val="color36"/>
          <w:rFonts w:ascii="RB Rational Neue Light" w:eastAsiaTheme="majorEastAsia" w:hAnsi="RB Rational Neue Light"/>
          <w:i/>
          <w:iCs/>
          <w:sz w:val="18"/>
          <w:szCs w:val="18"/>
        </w:rPr>
        <w:t>Beginnings</w:t>
      </w:r>
      <w:proofErr w:type="spellEnd"/>
      <w:r w:rsidRPr="006F2BEF">
        <w:rPr>
          <w:rStyle w:val="color36"/>
          <w:rFonts w:ascii="RB Rational Neue Light" w:eastAsiaTheme="majorEastAsia" w:hAnsi="RB Rational Neue Light"/>
          <w:sz w:val="18"/>
          <w:szCs w:val="18"/>
        </w:rPr>
        <w:t xml:space="preserve"> beinhaltet Klavierkonzerte von Mozart, Beethoven und </w:t>
      </w:r>
      <w:proofErr w:type="spellStart"/>
      <w:r w:rsidRPr="006F2BEF">
        <w:rPr>
          <w:rStyle w:val="color36"/>
          <w:rFonts w:ascii="RB Rational Neue Light" w:eastAsiaTheme="majorEastAsia" w:hAnsi="RB Rational Neue Light"/>
          <w:sz w:val="18"/>
          <w:szCs w:val="18"/>
        </w:rPr>
        <w:t>Clementi</w:t>
      </w:r>
      <w:proofErr w:type="spellEnd"/>
      <w:r w:rsidRPr="006F2BEF">
        <w:rPr>
          <w:rStyle w:val="color36"/>
          <w:rFonts w:ascii="RB Rational Neue Light" w:eastAsiaTheme="majorEastAsia" w:hAnsi="RB Rational Neue Light"/>
          <w:sz w:val="18"/>
          <w:szCs w:val="18"/>
        </w:rPr>
        <w:t xml:space="preserve"> und </w:t>
      </w:r>
      <w:r>
        <w:rPr>
          <w:rStyle w:val="color36"/>
          <w:rFonts w:ascii="RB Rational Neue Light" w:eastAsiaTheme="majorEastAsia" w:hAnsi="RB Rational Neue Light"/>
          <w:sz w:val="18"/>
          <w:szCs w:val="18"/>
        </w:rPr>
        <w:t xml:space="preserve">wurde </w:t>
      </w:r>
      <w:r w:rsidRPr="006F2BEF">
        <w:rPr>
          <w:rStyle w:val="color36"/>
          <w:rFonts w:ascii="RB Rational Neue Light" w:eastAsiaTheme="majorEastAsia" w:hAnsi="RB Rational Neue Light"/>
          <w:sz w:val="18"/>
          <w:szCs w:val="18"/>
        </w:rPr>
        <w:t xml:space="preserve">von FONO FORUM </w:t>
      </w:r>
      <w:r>
        <w:rPr>
          <w:rStyle w:val="color36"/>
          <w:rFonts w:ascii="RB Rational Neue Light" w:eastAsiaTheme="majorEastAsia" w:hAnsi="RB Rational Neue Light"/>
          <w:sz w:val="18"/>
          <w:szCs w:val="18"/>
        </w:rPr>
        <w:t>„</w:t>
      </w:r>
      <w:r w:rsidRPr="006F2BEF">
        <w:rPr>
          <w:rStyle w:val="color36"/>
          <w:rFonts w:ascii="RB Rational Neue Light" w:eastAsiaTheme="majorEastAsia" w:hAnsi="RB Rational Neue Light"/>
          <w:sz w:val="18"/>
          <w:szCs w:val="18"/>
        </w:rPr>
        <w:t>eine ganz tolle CD</w:t>
      </w:r>
      <w:r>
        <w:rPr>
          <w:rStyle w:val="color36"/>
          <w:rFonts w:ascii="RB Rational Neue Light" w:eastAsiaTheme="majorEastAsia" w:hAnsi="RB Rational Neue Light"/>
          <w:sz w:val="18"/>
          <w:szCs w:val="18"/>
        </w:rPr>
        <w:t>“</w:t>
      </w:r>
      <w:r w:rsidRPr="006F2BEF">
        <w:rPr>
          <w:rStyle w:val="color36"/>
          <w:rFonts w:ascii="RB Rational Neue Light" w:eastAsiaTheme="majorEastAsia" w:hAnsi="RB Rational Neue Light"/>
          <w:sz w:val="18"/>
          <w:szCs w:val="18"/>
        </w:rPr>
        <w:t xml:space="preserve"> genannt. Die </w:t>
      </w:r>
      <w:r>
        <w:rPr>
          <w:rStyle w:val="color36"/>
          <w:rFonts w:ascii="RB Rational Neue Light" w:eastAsiaTheme="majorEastAsia" w:hAnsi="RB Rational Neue Light"/>
          <w:sz w:val="18"/>
          <w:szCs w:val="18"/>
        </w:rPr>
        <w:t>Solo-</w:t>
      </w:r>
      <w:r w:rsidRPr="006F2BEF">
        <w:rPr>
          <w:rStyle w:val="color36"/>
          <w:rFonts w:ascii="RB Rational Neue Light" w:eastAsiaTheme="majorEastAsia" w:hAnsi="RB Rational Neue Light"/>
          <w:sz w:val="18"/>
          <w:szCs w:val="18"/>
        </w:rPr>
        <w:t xml:space="preserve">Debüt-CD </w:t>
      </w:r>
      <w:r w:rsidRPr="006F2BEF">
        <w:rPr>
          <w:rStyle w:val="color36"/>
          <w:rFonts w:ascii="RB Rational Neue Light" w:eastAsiaTheme="majorEastAsia" w:hAnsi="RB Rational Neue Light"/>
          <w:i/>
          <w:iCs/>
          <w:sz w:val="18"/>
          <w:szCs w:val="18"/>
        </w:rPr>
        <w:t xml:space="preserve">Mozart and </w:t>
      </w:r>
      <w:proofErr w:type="spellStart"/>
      <w:r w:rsidRPr="006F2BEF">
        <w:rPr>
          <w:rStyle w:val="color36"/>
          <w:rFonts w:ascii="RB Rational Neue Light" w:eastAsiaTheme="majorEastAsia" w:hAnsi="RB Rational Neue Light"/>
          <w:i/>
          <w:iCs/>
          <w:sz w:val="18"/>
          <w:szCs w:val="18"/>
        </w:rPr>
        <w:t>his</w:t>
      </w:r>
      <w:proofErr w:type="spellEnd"/>
      <w:r w:rsidRPr="006F2BEF">
        <w:rPr>
          <w:rStyle w:val="color36"/>
          <w:rFonts w:ascii="RB Rational Neue Light" w:eastAsiaTheme="majorEastAsia" w:hAnsi="RB Rational Neue Light"/>
          <w:i/>
          <w:iCs/>
          <w:sz w:val="18"/>
          <w:szCs w:val="18"/>
        </w:rPr>
        <w:t xml:space="preserve"> Europe</w:t>
      </w:r>
      <w:r>
        <w:rPr>
          <w:rStyle w:val="color36"/>
          <w:rFonts w:ascii="RB Rational Neue Light" w:eastAsiaTheme="majorEastAsia" w:hAnsi="RB Rational Neue Light"/>
          <w:sz w:val="18"/>
          <w:szCs w:val="18"/>
        </w:rPr>
        <w:t xml:space="preserve"> </w:t>
      </w:r>
      <w:r w:rsidRPr="006F2BEF">
        <w:rPr>
          <w:rStyle w:val="color36"/>
          <w:rFonts w:ascii="RB Rational Neue Light" w:eastAsiaTheme="majorEastAsia" w:hAnsi="RB Rational Neue Light"/>
          <w:sz w:val="18"/>
          <w:szCs w:val="18"/>
        </w:rPr>
        <w:t xml:space="preserve">mit Werken von Mozart, C. P. E. Bach, J. C. Bach und </w:t>
      </w:r>
      <w:proofErr w:type="spellStart"/>
      <w:r w:rsidRPr="006F2BEF">
        <w:rPr>
          <w:rStyle w:val="color36"/>
          <w:rFonts w:ascii="RB Rational Neue Light" w:eastAsiaTheme="majorEastAsia" w:hAnsi="RB Rational Neue Light"/>
          <w:sz w:val="18"/>
          <w:szCs w:val="18"/>
        </w:rPr>
        <w:t>Clementi</w:t>
      </w:r>
      <w:proofErr w:type="spellEnd"/>
      <w:r w:rsidRPr="006F2BEF">
        <w:rPr>
          <w:rStyle w:val="color36"/>
          <w:rFonts w:ascii="RB Rational Neue Light" w:eastAsiaTheme="majorEastAsia" w:hAnsi="RB Rational Neue Light"/>
          <w:sz w:val="18"/>
          <w:szCs w:val="18"/>
        </w:rPr>
        <w:t xml:space="preserve"> ist im Jahr 2022 in Kooperation mit dem SWR</w:t>
      </w:r>
      <w:r>
        <w:rPr>
          <w:rStyle w:val="color36"/>
          <w:rFonts w:ascii="RB Rational Neue Light" w:eastAsiaTheme="majorEastAsia" w:hAnsi="RB Rational Neue Light"/>
          <w:sz w:val="18"/>
          <w:szCs w:val="18"/>
        </w:rPr>
        <w:t xml:space="preserve"> </w:t>
      </w:r>
      <w:r w:rsidRPr="006F2BEF">
        <w:rPr>
          <w:rStyle w:val="color36"/>
          <w:rFonts w:ascii="RB Rational Neue Light" w:eastAsiaTheme="majorEastAsia" w:hAnsi="RB Rational Neue Light"/>
          <w:sz w:val="18"/>
          <w:szCs w:val="18"/>
        </w:rPr>
        <w:t xml:space="preserve">aufgenommen worden. Das Album erhielt höchst positive Kritiken und wurde für den Preis der </w:t>
      </w:r>
      <w:r>
        <w:rPr>
          <w:rStyle w:val="color36"/>
          <w:rFonts w:ascii="RB Rational Neue Light" w:eastAsiaTheme="majorEastAsia" w:hAnsi="RB Rational Neue Light"/>
          <w:sz w:val="18"/>
          <w:szCs w:val="18"/>
        </w:rPr>
        <w:t>D</w:t>
      </w:r>
      <w:r w:rsidRPr="006F2BEF">
        <w:rPr>
          <w:rStyle w:val="color36"/>
          <w:rFonts w:ascii="RB Rational Neue Light" w:eastAsiaTheme="majorEastAsia" w:hAnsi="RB Rational Neue Light"/>
          <w:sz w:val="18"/>
          <w:szCs w:val="18"/>
        </w:rPr>
        <w:t>eutschen Schallplattenkritik nominiert.</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 </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 xml:space="preserve">In dieser Saison debütiert Anna mit dem Mannheimer National-Theater-Orchester unter der Leitung des Gründers des Freiburger Barockorchester Gottfried von der Goltz auf dem Hammerklavier. In der letzten Saison hat sie mit dem Trierer Philharmonischen Orchester gespielt (das Klavierkonzert von Clara Schumann). Im November 2023 ging Anna mit dem 2. Klavierkonzert von </w:t>
      </w:r>
      <w:proofErr w:type="spellStart"/>
      <w:r w:rsidRPr="006F2BEF">
        <w:rPr>
          <w:rStyle w:val="color36"/>
          <w:rFonts w:ascii="RB Rational Neue Light" w:eastAsiaTheme="majorEastAsia" w:hAnsi="RB Rational Neue Light"/>
          <w:sz w:val="18"/>
          <w:szCs w:val="18"/>
        </w:rPr>
        <w:t>Rachmaninov</w:t>
      </w:r>
      <w:proofErr w:type="spellEnd"/>
      <w:r w:rsidRPr="006F2BEF">
        <w:rPr>
          <w:rStyle w:val="color36"/>
          <w:rFonts w:ascii="RB Rational Neue Light" w:eastAsiaTheme="majorEastAsia" w:hAnsi="RB Rational Neue Light"/>
          <w:sz w:val="18"/>
          <w:szCs w:val="18"/>
        </w:rPr>
        <w:t xml:space="preserve"> gemeinsam mit der Münchner Kammerphilharmonie </w:t>
      </w:r>
      <w:proofErr w:type="spellStart"/>
      <w:r w:rsidRPr="006F2BEF">
        <w:rPr>
          <w:rStyle w:val="color36"/>
          <w:rFonts w:ascii="RB Rational Neue Light" w:eastAsiaTheme="majorEastAsia" w:hAnsi="RB Rational Neue Light"/>
          <w:sz w:val="18"/>
          <w:szCs w:val="18"/>
        </w:rPr>
        <w:t>dacapo</w:t>
      </w:r>
      <w:proofErr w:type="spellEnd"/>
      <w:r w:rsidRPr="006F2BEF">
        <w:rPr>
          <w:rStyle w:val="color36"/>
          <w:rFonts w:ascii="RB Rational Neue Light" w:eastAsiaTheme="majorEastAsia" w:hAnsi="RB Rational Neue Light"/>
          <w:sz w:val="18"/>
          <w:szCs w:val="18"/>
        </w:rPr>
        <w:t xml:space="preserve"> auf Tournee, wobei sie unter anderem im Herkulessaal in München debütierte. In den vergangenen Spielzeiten trat Anna als Solistin mit dem Jenaer Philharmonischen Orchester, dem Collegium Musicum in Nürnberg, der </w:t>
      </w:r>
      <w:proofErr w:type="spellStart"/>
      <w:r w:rsidRPr="006F2BEF">
        <w:rPr>
          <w:rStyle w:val="color36"/>
          <w:rFonts w:ascii="RB Rational Neue Light" w:eastAsiaTheme="majorEastAsia" w:hAnsi="RB Rational Neue Light"/>
          <w:sz w:val="18"/>
          <w:szCs w:val="18"/>
        </w:rPr>
        <w:t>Brjansker</w:t>
      </w:r>
      <w:proofErr w:type="spellEnd"/>
      <w:r w:rsidRPr="006F2BEF">
        <w:rPr>
          <w:rStyle w:val="color36"/>
          <w:rFonts w:ascii="RB Rational Neue Light" w:eastAsiaTheme="majorEastAsia" w:hAnsi="RB Rational Neue Light"/>
          <w:sz w:val="18"/>
          <w:szCs w:val="18"/>
        </w:rPr>
        <w:t xml:space="preserve"> Philharmonie, der </w:t>
      </w:r>
      <w:proofErr w:type="spellStart"/>
      <w:r w:rsidRPr="006F2BEF">
        <w:rPr>
          <w:rStyle w:val="color36"/>
          <w:rFonts w:ascii="RB Rational Neue Light" w:eastAsiaTheme="majorEastAsia" w:hAnsi="RB Rational Neue Light"/>
          <w:sz w:val="18"/>
          <w:szCs w:val="18"/>
        </w:rPr>
        <w:t>Murmansker</w:t>
      </w:r>
      <w:proofErr w:type="spellEnd"/>
      <w:r w:rsidRPr="006F2BEF">
        <w:rPr>
          <w:rStyle w:val="color36"/>
          <w:rFonts w:ascii="RB Rational Neue Light" w:eastAsiaTheme="majorEastAsia" w:hAnsi="RB Rational Neue Light"/>
          <w:sz w:val="18"/>
          <w:szCs w:val="18"/>
        </w:rPr>
        <w:t xml:space="preserve"> Philharmonie, dem Orchester der Litauischen Musikakademie und dem Symphonieorchester der russischen </w:t>
      </w:r>
      <w:proofErr w:type="spellStart"/>
      <w:r w:rsidRPr="006F2BEF">
        <w:rPr>
          <w:rStyle w:val="color36"/>
          <w:rFonts w:ascii="RB Rational Neue Light" w:eastAsiaTheme="majorEastAsia" w:hAnsi="RB Rational Neue Light"/>
          <w:sz w:val="18"/>
          <w:szCs w:val="18"/>
        </w:rPr>
        <w:t>Gnessin</w:t>
      </w:r>
      <w:proofErr w:type="spellEnd"/>
      <w:r w:rsidRPr="006F2BEF">
        <w:rPr>
          <w:rStyle w:val="color36"/>
          <w:rFonts w:ascii="RB Rational Neue Light" w:eastAsiaTheme="majorEastAsia" w:hAnsi="RB Rational Neue Light"/>
          <w:sz w:val="18"/>
          <w:szCs w:val="18"/>
        </w:rPr>
        <w:t>-Musikakademie auf. </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w:t>
      </w:r>
    </w:p>
    <w:p w:rsidR="006F2BEF" w:rsidRPr="006F2BEF" w:rsidRDefault="006F2BEF" w:rsidP="006F2BEF">
      <w:pPr>
        <w:pStyle w:val="font8"/>
        <w:spacing w:before="0" w:beforeAutospacing="0" w:after="0" w:afterAutospacing="0" w:line="276" w:lineRule="auto"/>
        <w:rPr>
          <w:rFonts w:ascii="RB Rational Neue Light" w:eastAsiaTheme="majorEastAsia" w:hAnsi="RB Rational Neue Light"/>
          <w:sz w:val="18"/>
          <w:szCs w:val="18"/>
        </w:rPr>
      </w:pPr>
      <w:r w:rsidRPr="006F2BEF">
        <w:rPr>
          <w:rStyle w:val="color36"/>
          <w:rFonts w:ascii="RB Rational Neue Light" w:eastAsiaTheme="majorEastAsia" w:hAnsi="RB Rational Neue Light"/>
          <w:sz w:val="18"/>
          <w:szCs w:val="18"/>
        </w:rPr>
        <w:t xml:space="preserve">Anna </w:t>
      </w:r>
      <w:proofErr w:type="spellStart"/>
      <w:r w:rsidRPr="006F2BEF">
        <w:rPr>
          <w:rStyle w:val="color36"/>
          <w:rFonts w:ascii="RB Rational Neue Light" w:eastAsiaTheme="majorEastAsia" w:hAnsi="RB Rational Neue Light"/>
          <w:sz w:val="18"/>
          <w:szCs w:val="18"/>
        </w:rPr>
        <w:t>Khomichko</w:t>
      </w:r>
      <w:proofErr w:type="spellEnd"/>
      <w:r w:rsidRPr="006F2BEF">
        <w:rPr>
          <w:rStyle w:val="color36"/>
          <w:rFonts w:ascii="RB Rational Neue Light" w:eastAsiaTheme="majorEastAsia" w:hAnsi="RB Rational Neue Light"/>
          <w:sz w:val="18"/>
          <w:szCs w:val="18"/>
        </w:rPr>
        <w:t xml:space="preserve"> ist Preisträgerin von 15 internationalen Wettbewerben. Dazu zählen der 1. Preis beim Internationalen Musikfestival Valencia 2013 Music Award (Spanien, 2013), 1. Preis beim </w:t>
      </w:r>
      <w:proofErr w:type="spellStart"/>
      <w:r w:rsidRPr="006F2BEF">
        <w:rPr>
          <w:rStyle w:val="color36"/>
          <w:rFonts w:ascii="RB Rational Neue Light" w:eastAsiaTheme="majorEastAsia" w:hAnsi="RB Rational Neue Light"/>
          <w:sz w:val="18"/>
          <w:szCs w:val="18"/>
        </w:rPr>
        <w:t>Internationalen</w:t>
      </w:r>
      <w:proofErr w:type="spellEnd"/>
      <w:r w:rsidRPr="006F2BEF">
        <w:rPr>
          <w:rStyle w:val="color36"/>
          <w:rFonts w:ascii="RB Rational Neue Light" w:eastAsiaTheme="majorEastAsia" w:hAnsi="RB Rational Neue Light"/>
          <w:sz w:val="18"/>
          <w:szCs w:val="18"/>
        </w:rPr>
        <w:t xml:space="preserve"> Wettbewerb </w:t>
      </w:r>
      <w:r>
        <w:rPr>
          <w:rStyle w:val="color36"/>
          <w:rFonts w:ascii="RB Rational Neue Light" w:eastAsiaTheme="majorEastAsia" w:hAnsi="RB Rational Neue Light"/>
          <w:sz w:val="18"/>
          <w:szCs w:val="18"/>
        </w:rPr>
        <w:t>„</w:t>
      </w:r>
      <w:proofErr w:type="spellStart"/>
      <w:r w:rsidRPr="006F2BEF">
        <w:rPr>
          <w:rStyle w:val="color36"/>
          <w:rFonts w:ascii="RB Rational Neue Light" w:eastAsiaTheme="majorEastAsia" w:hAnsi="RB Rational Neue Light"/>
          <w:sz w:val="18"/>
          <w:szCs w:val="18"/>
        </w:rPr>
        <w:t>Citta</w:t>
      </w:r>
      <w:proofErr w:type="spellEnd"/>
      <w:r w:rsidRPr="006F2BEF">
        <w:rPr>
          <w:rStyle w:val="color36"/>
          <w:rFonts w:ascii="RB Rational Neue Light" w:eastAsiaTheme="majorEastAsia" w:hAnsi="RB Rational Neue Light"/>
          <w:sz w:val="18"/>
          <w:szCs w:val="18"/>
        </w:rPr>
        <w:t xml:space="preserve"> di Pesaro</w:t>
      </w:r>
      <w:r>
        <w:rPr>
          <w:rStyle w:val="color36"/>
          <w:rFonts w:ascii="RB Rational Neue Light" w:eastAsiaTheme="majorEastAsia" w:hAnsi="RB Rational Neue Light"/>
          <w:sz w:val="18"/>
          <w:szCs w:val="18"/>
        </w:rPr>
        <w:t>“</w:t>
      </w:r>
      <w:r w:rsidRPr="006F2BEF">
        <w:rPr>
          <w:rStyle w:val="color36"/>
          <w:rFonts w:ascii="RB Rational Neue Light" w:eastAsiaTheme="majorEastAsia" w:hAnsi="RB Rational Neue Light"/>
          <w:sz w:val="18"/>
          <w:szCs w:val="18"/>
        </w:rPr>
        <w:t xml:space="preserve"> (Italien, 2007), 1. Preis beim </w:t>
      </w:r>
      <w:proofErr w:type="spellStart"/>
      <w:r w:rsidRPr="006F2BEF">
        <w:rPr>
          <w:rStyle w:val="color36"/>
          <w:rFonts w:ascii="RB Rational Neue Light" w:eastAsiaTheme="majorEastAsia" w:hAnsi="RB Rational Neue Light"/>
          <w:sz w:val="18"/>
          <w:szCs w:val="18"/>
        </w:rPr>
        <w:t>Internationalen</w:t>
      </w:r>
      <w:proofErr w:type="spellEnd"/>
      <w:r w:rsidRPr="006F2BEF">
        <w:rPr>
          <w:rStyle w:val="color36"/>
          <w:rFonts w:ascii="RB Rational Neue Light" w:eastAsiaTheme="majorEastAsia" w:hAnsi="RB Rational Neue Light"/>
          <w:sz w:val="18"/>
          <w:szCs w:val="18"/>
        </w:rPr>
        <w:t xml:space="preserve"> Wettbewerb </w:t>
      </w:r>
      <w:r>
        <w:rPr>
          <w:rStyle w:val="color36"/>
          <w:rFonts w:ascii="RB Rational Neue Light" w:eastAsiaTheme="majorEastAsia" w:hAnsi="RB Rational Neue Light"/>
          <w:sz w:val="18"/>
          <w:szCs w:val="18"/>
        </w:rPr>
        <w:t>„</w:t>
      </w:r>
      <w:proofErr w:type="spellStart"/>
      <w:r w:rsidRPr="006F2BEF">
        <w:rPr>
          <w:rStyle w:val="color36"/>
          <w:rFonts w:ascii="RB Rational Neue Light" w:eastAsiaTheme="majorEastAsia" w:hAnsi="RB Rational Neue Light"/>
          <w:sz w:val="18"/>
          <w:szCs w:val="18"/>
        </w:rPr>
        <w:t>Theacher-Pupil</w:t>
      </w:r>
      <w:proofErr w:type="spellEnd"/>
      <w:r>
        <w:rPr>
          <w:rStyle w:val="color36"/>
          <w:rFonts w:ascii="RB Rational Neue Light" w:eastAsiaTheme="majorEastAsia" w:hAnsi="RB Rational Neue Light"/>
          <w:sz w:val="18"/>
          <w:szCs w:val="18"/>
        </w:rPr>
        <w:t>“</w:t>
      </w:r>
      <w:r w:rsidRPr="006F2BEF">
        <w:rPr>
          <w:rStyle w:val="color36"/>
          <w:rFonts w:ascii="RB Rational Neue Light" w:eastAsiaTheme="majorEastAsia" w:hAnsi="RB Rational Neue Light"/>
          <w:sz w:val="18"/>
          <w:szCs w:val="18"/>
        </w:rPr>
        <w:t xml:space="preserve"> (Moskau, 2003), 2. Preis beim Internationalen Anton-Rubinstein-Klavierwettbewerb (Düsseldorf, 2018), 2. Preis beim </w:t>
      </w:r>
      <w:proofErr w:type="spellStart"/>
      <w:r w:rsidRPr="006F2BEF">
        <w:rPr>
          <w:rStyle w:val="color36"/>
          <w:rFonts w:ascii="RB Rational Neue Light" w:eastAsiaTheme="majorEastAsia" w:hAnsi="RB Rational Neue Light"/>
          <w:sz w:val="18"/>
          <w:szCs w:val="18"/>
        </w:rPr>
        <w:t>Internationalen</w:t>
      </w:r>
      <w:proofErr w:type="spellEnd"/>
      <w:r w:rsidRPr="006F2BEF">
        <w:rPr>
          <w:rStyle w:val="color36"/>
          <w:rFonts w:ascii="RB Rational Neue Light" w:eastAsiaTheme="majorEastAsia" w:hAnsi="RB Rational Neue Light"/>
          <w:sz w:val="18"/>
          <w:szCs w:val="18"/>
        </w:rPr>
        <w:t xml:space="preserve"> Wettbewerb </w:t>
      </w:r>
      <w:r>
        <w:rPr>
          <w:rStyle w:val="color36"/>
          <w:rFonts w:ascii="RB Rational Neue Light" w:eastAsiaTheme="majorEastAsia" w:hAnsi="RB Rational Neue Light"/>
          <w:sz w:val="18"/>
          <w:szCs w:val="18"/>
        </w:rPr>
        <w:t>„</w:t>
      </w:r>
      <w:r w:rsidRPr="006F2BEF">
        <w:rPr>
          <w:rStyle w:val="color36"/>
          <w:rFonts w:ascii="RB Rational Neue Light" w:eastAsiaTheme="majorEastAsia" w:hAnsi="RB Rational Neue Light"/>
          <w:sz w:val="18"/>
          <w:szCs w:val="18"/>
        </w:rPr>
        <w:t>Musik ohne Grenzen</w:t>
      </w:r>
      <w:r>
        <w:rPr>
          <w:rStyle w:val="color36"/>
          <w:rFonts w:ascii="RB Rational Neue Light" w:eastAsiaTheme="majorEastAsia" w:hAnsi="RB Rational Neue Light"/>
          <w:sz w:val="18"/>
          <w:szCs w:val="18"/>
        </w:rPr>
        <w:t>“</w:t>
      </w:r>
      <w:r w:rsidRPr="006F2BEF">
        <w:rPr>
          <w:rStyle w:val="color36"/>
          <w:rFonts w:ascii="RB Rational Neue Light" w:eastAsiaTheme="majorEastAsia" w:hAnsi="RB Rational Neue Light"/>
          <w:sz w:val="18"/>
          <w:szCs w:val="18"/>
        </w:rPr>
        <w:t xml:space="preserve">, 2. Preis beim Internationalen Zodiac-Musikwettbewerb (USA, 2019), 3. Preis beim Internationalen Musikwettbewerb Malta (Malta, 2013), 6. Preis beim Internationalen Klavierwettbewerb Palma </w:t>
      </w:r>
      <w:proofErr w:type="spellStart"/>
      <w:r w:rsidRPr="006F2BEF">
        <w:rPr>
          <w:rStyle w:val="color36"/>
          <w:rFonts w:ascii="RB Rational Neue Light" w:eastAsiaTheme="majorEastAsia" w:hAnsi="RB Rational Neue Light"/>
          <w:sz w:val="18"/>
          <w:szCs w:val="18"/>
        </w:rPr>
        <w:t>d'Oro</w:t>
      </w:r>
      <w:proofErr w:type="spellEnd"/>
      <w:r w:rsidRPr="006F2BEF">
        <w:rPr>
          <w:rStyle w:val="color36"/>
          <w:rFonts w:ascii="RB Rational Neue Light" w:eastAsiaTheme="majorEastAsia" w:hAnsi="RB Rational Neue Light"/>
          <w:sz w:val="18"/>
          <w:szCs w:val="18"/>
        </w:rPr>
        <w:t xml:space="preserve"> und viele andere. Sie ist auch Preisträgerin und Gewinnerin von 11 Sonderpreisen des Münchner Klavierpodiums (München, 2013).</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lastRenderedPageBreak/>
        <w:t>​</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 xml:space="preserve">In Anerkennung ihrer Leistungen hat Anna </w:t>
      </w:r>
      <w:proofErr w:type="spellStart"/>
      <w:r w:rsidRPr="006F2BEF">
        <w:rPr>
          <w:rStyle w:val="color36"/>
          <w:rFonts w:ascii="RB Rational Neue Light" w:eastAsiaTheme="majorEastAsia" w:hAnsi="RB Rational Neue Light"/>
          <w:sz w:val="18"/>
          <w:szCs w:val="18"/>
        </w:rPr>
        <w:t>Khomichko</w:t>
      </w:r>
      <w:proofErr w:type="spellEnd"/>
      <w:r w:rsidRPr="006F2BEF">
        <w:rPr>
          <w:rStyle w:val="color36"/>
          <w:rFonts w:ascii="RB Rational Neue Light" w:eastAsiaTheme="majorEastAsia" w:hAnsi="RB Rational Neue Light"/>
          <w:sz w:val="18"/>
          <w:szCs w:val="18"/>
        </w:rPr>
        <w:t xml:space="preserve"> verschiedene Stipendien von unterschiedlichen Mäzenen und Organisationen erhalten; darunter befinden sich die Dr. Rolf M. </w:t>
      </w:r>
      <w:proofErr w:type="spellStart"/>
      <w:r w:rsidRPr="006F2BEF">
        <w:rPr>
          <w:rStyle w:val="color36"/>
          <w:rFonts w:ascii="RB Rational Neue Light" w:eastAsiaTheme="majorEastAsia" w:hAnsi="RB Rational Neue Light"/>
          <w:sz w:val="18"/>
          <w:szCs w:val="18"/>
        </w:rPr>
        <w:t>Schwiete</w:t>
      </w:r>
      <w:proofErr w:type="spellEnd"/>
      <w:r w:rsidRPr="006F2BEF">
        <w:rPr>
          <w:rStyle w:val="color36"/>
          <w:rFonts w:ascii="RB Rational Neue Light" w:eastAsiaTheme="majorEastAsia" w:hAnsi="RB Rational Neue Light"/>
          <w:sz w:val="18"/>
          <w:szCs w:val="18"/>
        </w:rPr>
        <w:t xml:space="preserve"> Stiftung, die Yehudi-Menuhin-Stiftung, die DOMS-Stiftung, die Anna-Ruths-Stiftung und die Beauftragte der Bundesregierung für Kultur und Medien.</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w:t>
      </w:r>
    </w:p>
    <w:p w:rsidR="006F2BEF" w:rsidRPr="006F2BEF" w:rsidRDefault="006F2BEF" w:rsidP="006F2BEF">
      <w:pPr>
        <w:pStyle w:val="font8"/>
        <w:spacing w:before="0" w:beforeAutospacing="0" w:after="0" w:afterAutospacing="0" w:line="276" w:lineRule="auto"/>
        <w:rPr>
          <w:rFonts w:ascii="RB Rational Neue Light" w:hAnsi="RB Rational Neue Light"/>
          <w:sz w:val="18"/>
          <w:szCs w:val="18"/>
        </w:rPr>
      </w:pPr>
      <w:r w:rsidRPr="006F2BEF">
        <w:rPr>
          <w:rStyle w:val="color36"/>
          <w:rFonts w:ascii="RB Rational Neue Light" w:eastAsiaTheme="majorEastAsia" w:hAnsi="RB Rational Neue Light"/>
          <w:sz w:val="18"/>
          <w:szCs w:val="18"/>
        </w:rPr>
        <w:t xml:space="preserve">Anna kommt aus einer belarussisch-ukrainischen Familie und ist im Norden Russlands aufgewachsen. Sie begann im Alter von vier Jahren mit dem Klavierspiel. Im Juni 2015 schloss sie ihr Studium an der russischen </w:t>
      </w:r>
      <w:proofErr w:type="spellStart"/>
      <w:r w:rsidRPr="006F2BEF">
        <w:rPr>
          <w:rStyle w:val="color36"/>
          <w:rFonts w:ascii="RB Rational Neue Light" w:eastAsiaTheme="majorEastAsia" w:hAnsi="RB Rational Neue Light"/>
          <w:sz w:val="18"/>
          <w:szCs w:val="18"/>
        </w:rPr>
        <w:t>Gnessin</w:t>
      </w:r>
      <w:proofErr w:type="spellEnd"/>
      <w:r w:rsidRPr="006F2BEF">
        <w:rPr>
          <w:rStyle w:val="color36"/>
          <w:rFonts w:ascii="RB Rational Neue Light" w:eastAsiaTheme="majorEastAsia" w:hAnsi="RB Rational Neue Light"/>
          <w:sz w:val="18"/>
          <w:szCs w:val="18"/>
        </w:rPr>
        <w:t xml:space="preserve">-Musikakademie in Moskau ab, wo sie Schülerin des renommierten russischen Professors </w:t>
      </w:r>
      <w:proofErr w:type="spellStart"/>
      <w:r w:rsidRPr="006F2BEF">
        <w:rPr>
          <w:rStyle w:val="color36"/>
          <w:rFonts w:ascii="RB Rational Neue Light" w:eastAsiaTheme="majorEastAsia" w:hAnsi="RB Rational Neue Light"/>
          <w:sz w:val="18"/>
          <w:szCs w:val="18"/>
        </w:rPr>
        <w:t>Vladymyr</w:t>
      </w:r>
      <w:proofErr w:type="spellEnd"/>
      <w:r w:rsidRPr="006F2BEF">
        <w:rPr>
          <w:rStyle w:val="color36"/>
          <w:rFonts w:ascii="RB Rational Neue Light" w:eastAsiaTheme="majorEastAsia" w:hAnsi="RB Rational Neue Light"/>
          <w:sz w:val="18"/>
          <w:szCs w:val="18"/>
        </w:rPr>
        <w:t xml:space="preserve"> </w:t>
      </w:r>
      <w:proofErr w:type="spellStart"/>
      <w:r w:rsidRPr="006F2BEF">
        <w:rPr>
          <w:rStyle w:val="color36"/>
          <w:rFonts w:ascii="RB Rational Neue Light" w:eastAsiaTheme="majorEastAsia" w:hAnsi="RB Rational Neue Light"/>
          <w:sz w:val="18"/>
          <w:szCs w:val="18"/>
        </w:rPr>
        <w:t>Tropp</w:t>
      </w:r>
      <w:proofErr w:type="spellEnd"/>
      <w:r w:rsidRPr="006F2BEF">
        <w:rPr>
          <w:rStyle w:val="color36"/>
          <w:rFonts w:ascii="RB Rational Neue Light" w:eastAsiaTheme="majorEastAsia" w:hAnsi="RB Rational Neue Light"/>
          <w:sz w:val="18"/>
          <w:szCs w:val="18"/>
        </w:rPr>
        <w:t xml:space="preserve"> war. Gleichzeitig hat sie ihren Bachelor-Abschluss an der Hochschule für Musik </w:t>
      </w:r>
      <w:r>
        <w:rPr>
          <w:rStyle w:val="color36"/>
          <w:rFonts w:ascii="RB Rational Neue Light" w:eastAsiaTheme="majorEastAsia" w:hAnsi="RB Rational Neue Light"/>
          <w:sz w:val="18"/>
          <w:szCs w:val="18"/>
        </w:rPr>
        <w:t>„</w:t>
      </w:r>
      <w:r w:rsidRPr="006F2BEF">
        <w:rPr>
          <w:rStyle w:val="color36"/>
          <w:rFonts w:ascii="RB Rational Neue Light" w:eastAsiaTheme="majorEastAsia" w:hAnsi="RB Rational Neue Light"/>
          <w:sz w:val="18"/>
          <w:szCs w:val="18"/>
        </w:rPr>
        <w:t>Franz Liszt</w:t>
      </w:r>
      <w:r>
        <w:rPr>
          <w:rStyle w:val="color36"/>
          <w:rFonts w:ascii="RB Rational Neue Light" w:eastAsiaTheme="majorEastAsia" w:hAnsi="RB Rational Neue Light"/>
          <w:sz w:val="18"/>
          <w:szCs w:val="18"/>
        </w:rPr>
        <w:t xml:space="preserve">“ </w:t>
      </w:r>
      <w:r w:rsidRPr="006F2BEF">
        <w:rPr>
          <w:rStyle w:val="color36"/>
          <w:rFonts w:ascii="RB Rational Neue Light" w:eastAsiaTheme="majorEastAsia" w:hAnsi="RB Rational Neue Light"/>
          <w:sz w:val="18"/>
          <w:szCs w:val="18"/>
        </w:rPr>
        <w:t xml:space="preserve">Weimar bei Professor Grigory </w:t>
      </w:r>
      <w:proofErr w:type="spellStart"/>
      <w:r w:rsidRPr="006F2BEF">
        <w:rPr>
          <w:rStyle w:val="color36"/>
          <w:rFonts w:ascii="RB Rational Neue Light" w:eastAsiaTheme="majorEastAsia" w:hAnsi="RB Rational Neue Light"/>
          <w:sz w:val="18"/>
          <w:szCs w:val="18"/>
        </w:rPr>
        <w:t>Gruzman</w:t>
      </w:r>
      <w:proofErr w:type="spellEnd"/>
      <w:r w:rsidRPr="006F2BEF">
        <w:rPr>
          <w:rStyle w:val="color36"/>
          <w:rFonts w:ascii="RB Rational Neue Light" w:eastAsiaTheme="majorEastAsia" w:hAnsi="RB Rational Neue Light"/>
          <w:sz w:val="18"/>
          <w:szCs w:val="18"/>
        </w:rPr>
        <w:t xml:space="preserve"> und schließlich ihren Master-Abschluss bei Professor Claudio Martinez Mehner an der Hochschule für Musik und Tanz in Köln erworben.</w:t>
      </w:r>
    </w:p>
    <w:p w:rsidR="00596A08" w:rsidRPr="006F2BEF" w:rsidRDefault="006F2BEF" w:rsidP="006F2BEF">
      <w:pPr>
        <w:pStyle w:val="font8"/>
        <w:spacing w:before="0" w:beforeAutospacing="0" w:after="0" w:afterAutospacing="0" w:line="276" w:lineRule="auto"/>
        <w:rPr>
          <w:rFonts w:ascii="RB Vitruv Display" w:hAnsi="RB Vitruv Display" w:cs="Open Sans"/>
          <w:color w:val="000000" w:themeColor="text1"/>
          <w:sz w:val="28"/>
          <w:szCs w:val="28"/>
        </w:rPr>
      </w:pPr>
      <w:r w:rsidRPr="006F2BEF">
        <w:rPr>
          <w:rStyle w:val="color36"/>
          <w:rFonts w:ascii="RB Vitruv Display" w:eastAsiaTheme="majorEastAsia" w:hAnsi="RB Vitruv Display"/>
          <w:sz w:val="28"/>
          <w:szCs w:val="28"/>
        </w:rPr>
        <w:t>​</w:t>
      </w:r>
    </w:p>
    <w:p w:rsidR="00596A08" w:rsidRPr="00585AA5" w:rsidRDefault="00596A08" w:rsidP="00596A08">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585AA5">
        <w:rPr>
          <w:rFonts w:ascii="RB Rational Neue SemiBold" w:hAnsi="RB Rational Neue SemiBold" w:cs="Open Sans"/>
          <w:b/>
          <w:bCs/>
          <w:color w:val="000000" w:themeColor="text1"/>
          <w:sz w:val="24"/>
          <w:szCs w:val="24"/>
        </w:rPr>
        <w:t>Kurzversion</w:t>
      </w:r>
    </w:p>
    <w:p w:rsidR="00596A08" w:rsidRDefault="00596A08" w:rsidP="00596A08">
      <w:pPr>
        <w:tabs>
          <w:tab w:val="left" w:pos="4962"/>
        </w:tabs>
        <w:spacing w:line="276" w:lineRule="auto"/>
        <w:rPr>
          <w:rFonts w:ascii="RB Rational Neue Light" w:hAnsi="RB Rational Neue Light" w:cs="Open Sans"/>
          <w:color w:val="000000" w:themeColor="text1"/>
          <w:sz w:val="18"/>
          <w:szCs w:val="18"/>
        </w:rPr>
      </w:pPr>
      <w:r w:rsidRPr="009D7D25">
        <w:rPr>
          <w:rFonts w:ascii="RB Rational Neue Light" w:hAnsi="RB Rational Neue Light" w:cs="Open Sans"/>
          <w:color w:val="000000" w:themeColor="text1"/>
          <w:sz w:val="18"/>
          <w:szCs w:val="18"/>
        </w:rPr>
        <w:t xml:space="preserve">Anna Khomichko wird für ihre musikalische Überzeugungskraft, Intelligenz und Reife geschätzt und von The Guardian für ihren „klaren und transparenten Anschlag“ gelobt. Sie </w:t>
      </w:r>
      <w:r w:rsidR="00AF5700" w:rsidRPr="006F2BEF">
        <w:rPr>
          <w:rFonts w:ascii="RB Rational Neue Light" w:hAnsi="RB Rational Neue Light" w:cs="Open Sans"/>
          <w:color w:val="000000" w:themeColor="text1"/>
          <w:sz w:val="18"/>
          <w:szCs w:val="18"/>
        </w:rPr>
        <w:t xml:space="preserve">spielte in angesehenen Konzerthäusern wie der Elbphilharmonie Hamburg, </w:t>
      </w:r>
      <w:r w:rsidR="006F2BEF">
        <w:rPr>
          <w:rFonts w:ascii="RB Rational Neue Light" w:hAnsi="RB Rational Neue Light" w:cs="Open Sans"/>
          <w:color w:val="000000" w:themeColor="text1"/>
          <w:sz w:val="18"/>
          <w:szCs w:val="18"/>
        </w:rPr>
        <w:t>de</w:t>
      </w:r>
      <w:r w:rsidR="00AF5700" w:rsidRPr="006F2BEF">
        <w:rPr>
          <w:rFonts w:ascii="RB Rational Neue Light" w:hAnsi="RB Rational Neue Light" w:cs="Open Sans"/>
          <w:color w:val="000000" w:themeColor="text1"/>
          <w:sz w:val="18"/>
          <w:szCs w:val="18"/>
        </w:rPr>
        <w:t>m Konzerthaus Berlin,</w:t>
      </w:r>
      <w:r w:rsidR="006F2BEF">
        <w:rPr>
          <w:rFonts w:ascii="RB Rational Neue Light" w:hAnsi="RB Rational Neue Light" w:cs="Open Sans"/>
          <w:color w:val="000000" w:themeColor="text1"/>
          <w:sz w:val="18"/>
          <w:szCs w:val="18"/>
        </w:rPr>
        <w:t xml:space="preserve"> </w:t>
      </w:r>
      <w:r w:rsidR="00AF5700" w:rsidRPr="006F2BEF">
        <w:rPr>
          <w:rFonts w:ascii="RB Rational Neue Light" w:hAnsi="RB Rational Neue Light" w:cs="Open Sans"/>
          <w:color w:val="000000" w:themeColor="text1"/>
          <w:sz w:val="18"/>
          <w:szCs w:val="18"/>
        </w:rPr>
        <w:t xml:space="preserve">Palau </w:t>
      </w:r>
      <w:proofErr w:type="spellStart"/>
      <w:r w:rsidR="00AF5700" w:rsidRPr="006F2BEF">
        <w:rPr>
          <w:rFonts w:ascii="RB Rational Neue Light" w:hAnsi="RB Rational Neue Light" w:cs="Open Sans"/>
          <w:color w:val="000000" w:themeColor="text1"/>
          <w:sz w:val="18"/>
          <w:szCs w:val="18"/>
        </w:rPr>
        <w:t>Güell</w:t>
      </w:r>
      <w:proofErr w:type="spellEnd"/>
      <w:r w:rsidR="00AF5700" w:rsidRPr="006F2BEF">
        <w:rPr>
          <w:rFonts w:ascii="RB Rational Neue Light" w:hAnsi="RB Rational Neue Light" w:cs="Open Sans"/>
          <w:color w:val="000000" w:themeColor="text1"/>
          <w:sz w:val="18"/>
          <w:szCs w:val="18"/>
        </w:rPr>
        <w:t xml:space="preserve"> in Barcelona, den Sälen der Moskauer und Sankt Petersburger Philharmonien</w:t>
      </w:r>
      <w:r w:rsidR="008C5498" w:rsidRPr="006F2BEF">
        <w:rPr>
          <w:rFonts w:ascii="RB Rational Neue Light" w:hAnsi="RB Rational Neue Light" w:cs="Open Sans"/>
          <w:color w:val="000000" w:themeColor="text1"/>
          <w:sz w:val="18"/>
          <w:szCs w:val="18"/>
        </w:rPr>
        <w:t xml:space="preserve"> und</w:t>
      </w:r>
      <w:r w:rsidR="00AF5700" w:rsidRPr="006F2BEF">
        <w:rPr>
          <w:rFonts w:ascii="RB Rational Neue Light" w:hAnsi="RB Rational Neue Light" w:cs="Open Sans"/>
          <w:color w:val="000000" w:themeColor="text1"/>
          <w:sz w:val="18"/>
          <w:szCs w:val="18"/>
        </w:rPr>
        <w:t xml:space="preserve"> </w:t>
      </w:r>
      <w:r w:rsidR="008C5498" w:rsidRPr="006F2BEF">
        <w:rPr>
          <w:rFonts w:ascii="RB Rational Neue Light" w:hAnsi="RB Rational Neue Light" w:cs="Open Sans"/>
          <w:color w:val="000000" w:themeColor="text1"/>
          <w:sz w:val="18"/>
          <w:szCs w:val="18"/>
        </w:rPr>
        <w:t>trat u. a. bei</w:t>
      </w:r>
      <w:r w:rsidR="006F2BEF">
        <w:rPr>
          <w:rFonts w:ascii="RB Rational Neue Light" w:hAnsi="RB Rational Neue Light" w:cs="Open Sans"/>
          <w:color w:val="000000" w:themeColor="text1"/>
          <w:sz w:val="18"/>
          <w:szCs w:val="18"/>
        </w:rPr>
        <w:t>m</w:t>
      </w:r>
      <w:r w:rsidR="008C5498" w:rsidRPr="006F2BEF">
        <w:rPr>
          <w:rFonts w:ascii="RB Rational Neue Light" w:hAnsi="RB Rational Neue Light" w:cs="Open Sans"/>
          <w:color w:val="000000" w:themeColor="text1"/>
          <w:sz w:val="18"/>
          <w:szCs w:val="18"/>
        </w:rPr>
        <w:t xml:space="preserve"> Mainzer Musiksommer, dem Schumannfest Düsseldorf und dem Interlaken Classics Music Festival auf. </w:t>
      </w:r>
      <w:r w:rsidR="00AF5700" w:rsidRPr="009D7D25">
        <w:rPr>
          <w:rFonts w:ascii="RB Rational Neue Light" w:hAnsi="RB Rational Neue Light" w:cs="Open Sans"/>
          <w:color w:val="000000" w:themeColor="text1"/>
          <w:sz w:val="18"/>
          <w:szCs w:val="18"/>
        </w:rPr>
        <w:t>Anna Khomichkos faszinierende Persönlichkeit und ihr Charisma zieh</w:t>
      </w:r>
      <w:r w:rsidR="006F2BEF">
        <w:rPr>
          <w:rFonts w:ascii="RB Rational Neue Light" w:hAnsi="RB Rational Neue Light" w:cs="Open Sans"/>
          <w:color w:val="000000" w:themeColor="text1"/>
          <w:sz w:val="18"/>
          <w:szCs w:val="18"/>
        </w:rPr>
        <w:t>en</w:t>
      </w:r>
      <w:r w:rsidR="00AF5700" w:rsidRPr="009D7D25">
        <w:rPr>
          <w:rFonts w:ascii="RB Rational Neue Light" w:hAnsi="RB Rational Neue Light" w:cs="Open Sans"/>
          <w:color w:val="000000" w:themeColor="text1"/>
          <w:sz w:val="18"/>
          <w:szCs w:val="18"/>
        </w:rPr>
        <w:t xml:space="preserve"> jedes Publikum – nicht nur bei ihren Bühnenauftritten, sondern auch bei ihren Live-Moderationen – sofort in den Bann. </w:t>
      </w:r>
    </w:p>
    <w:p w:rsidR="00AF5700" w:rsidRPr="009D7D25" w:rsidRDefault="00AF5700" w:rsidP="00596A08">
      <w:pPr>
        <w:tabs>
          <w:tab w:val="left" w:pos="4962"/>
        </w:tabs>
        <w:spacing w:line="276" w:lineRule="auto"/>
        <w:rPr>
          <w:rFonts w:ascii="RB Rational Neue Light" w:hAnsi="RB Rational Neue Light" w:cs="Open Sans"/>
          <w:color w:val="000000" w:themeColor="text1"/>
          <w:sz w:val="18"/>
          <w:szCs w:val="18"/>
        </w:rPr>
      </w:pPr>
    </w:p>
    <w:p w:rsidR="006D5172" w:rsidRDefault="00596A08" w:rsidP="00596A08">
      <w:pPr>
        <w:tabs>
          <w:tab w:val="left" w:pos="4962"/>
        </w:tabs>
        <w:spacing w:line="276" w:lineRule="auto"/>
        <w:rPr>
          <w:rFonts w:ascii="RB Rational Neue Light" w:hAnsi="RB Rational Neue Light" w:cs="Open Sans"/>
          <w:color w:val="000000" w:themeColor="text1"/>
          <w:sz w:val="18"/>
          <w:szCs w:val="18"/>
        </w:rPr>
      </w:pPr>
      <w:r w:rsidRPr="009D7D25">
        <w:rPr>
          <w:rFonts w:ascii="RB Rational Neue Light" w:hAnsi="RB Rational Neue Light" w:cs="Open Sans"/>
          <w:color w:val="000000" w:themeColor="text1"/>
          <w:sz w:val="18"/>
          <w:szCs w:val="18"/>
        </w:rPr>
        <w:t xml:space="preserve">Ihre Diskografie umfasst zwei CDs beim Label GENUIN, darunter eine Aufnahme von Klavierkonzerten von Mozart, Beethoven und </w:t>
      </w:r>
      <w:proofErr w:type="spellStart"/>
      <w:r w:rsidRPr="009D7D25">
        <w:rPr>
          <w:rFonts w:ascii="RB Rational Neue Light" w:hAnsi="RB Rational Neue Light" w:cs="Open Sans"/>
          <w:color w:val="000000" w:themeColor="text1"/>
          <w:sz w:val="18"/>
          <w:szCs w:val="18"/>
        </w:rPr>
        <w:t>Clementi</w:t>
      </w:r>
      <w:proofErr w:type="spellEnd"/>
      <w:r w:rsidRPr="009D7D25">
        <w:rPr>
          <w:rFonts w:ascii="RB Rational Neue Light" w:hAnsi="RB Rational Neue Light" w:cs="Open Sans"/>
          <w:color w:val="000000" w:themeColor="text1"/>
          <w:sz w:val="18"/>
          <w:szCs w:val="18"/>
        </w:rPr>
        <w:t xml:space="preserve"> mit dem Heidelberger Philharmonischen Orchester unter Mino </w:t>
      </w:r>
      <w:proofErr w:type="spellStart"/>
      <w:r w:rsidRPr="009D7D25">
        <w:rPr>
          <w:rFonts w:ascii="RB Rational Neue Light" w:hAnsi="RB Rational Neue Light" w:cs="Open Sans"/>
          <w:color w:val="000000" w:themeColor="text1"/>
          <w:sz w:val="18"/>
          <w:szCs w:val="18"/>
        </w:rPr>
        <w:t>Marani</w:t>
      </w:r>
      <w:proofErr w:type="spellEnd"/>
      <w:r w:rsidRPr="009D7D25">
        <w:rPr>
          <w:rFonts w:ascii="RB Rational Neue Light" w:hAnsi="RB Rational Neue Light" w:cs="Open Sans"/>
          <w:color w:val="000000" w:themeColor="text1"/>
          <w:sz w:val="18"/>
          <w:szCs w:val="18"/>
        </w:rPr>
        <w:t xml:space="preserve"> sowie die Solo-CD </w:t>
      </w:r>
      <w:r w:rsidRPr="009D7D25">
        <w:rPr>
          <w:rFonts w:ascii="RB Rational Neue Light" w:hAnsi="RB Rational Neue Light" w:cs="Open Sans"/>
          <w:i/>
          <w:iCs/>
          <w:color w:val="000000" w:themeColor="text1"/>
          <w:sz w:val="18"/>
          <w:szCs w:val="18"/>
        </w:rPr>
        <w:t xml:space="preserve">Mozart and </w:t>
      </w:r>
      <w:proofErr w:type="spellStart"/>
      <w:r w:rsidRPr="009D7D25">
        <w:rPr>
          <w:rFonts w:ascii="RB Rational Neue Light" w:hAnsi="RB Rational Neue Light" w:cs="Open Sans"/>
          <w:i/>
          <w:iCs/>
          <w:color w:val="000000" w:themeColor="text1"/>
          <w:sz w:val="18"/>
          <w:szCs w:val="18"/>
        </w:rPr>
        <w:t>his</w:t>
      </w:r>
      <w:proofErr w:type="spellEnd"/>
      <w:r w:rsidRPr="009D7D25">
        <w:rPr>
          <w:rFonts w:ascii="RB Rational Neue Light" w:hAnsi="RB Rational Neue Light" w:cs="Open Sans"/>
          <w:i/>
          <w:iCs/>
          <w:color w:val="000000" w:themeColor="text1"/>
          <w:sz w:val="18"/>
          <w:szCs w:val="18"/>
        </w:rPr>
        <w:t xml:space="preserve"> Europe</w:t>
      </w:r>
      <w:r w:rsidRPr="009D7D25">
        <w:rPr>
          <w:rFonts w:ascii="RB Rational Neue Light" w:hAnsi="RB Rational Neue Light" w:cs="Open Sans"/>
          <w:color w:val="000000" w:themeColor="text1"/>
          <w:sz w:val="18"/>
          <w:szCs w:val="18"/>
        </w:rPr>
        <w:t xml:space="preserve">, die 2022 in Kooperation mit dem SWR entstand und für den Preis der deutschen Schallplattenkritik nominiert wurde. </w:t>
      </w:r>
    </w:p>
    <w:p w:rsidR="006F2BEF" w:rsidRDefault="006F2BEF" w:rsidP="00596A08">
      <w:pPr>
        <w:tabs>
          <w:tab w:val="left" w:pos="4962"/>
        </w:tabs>
        <w:spacing w:line="276" w:lineRule="auto"/>
        <w:rPr>
          <w:rFonts w:ascii="RB Rational Neue Light" w:hAnsi="RB Rational Neue Light" w:cs="Open Sans"/>
          <w:color w:val="000000" w:themeColor="text1"/>
          <w:sz w:val="18"/>
          <w:szCs w:val="18"/>
        </w:rPr>
      </w:pPr>
    </w:p>
    <w:p w:rsidR="00596A08" w:rsidRPr="009D7D25" w:rsidRDefault="00596A08" w:rsidP="00596A08">
      <w:pPr>
        <w:tabs>
          <w:tab w:val="left" w:pos="4962"/>
        </w:tabs>
        <w:spacing w:line="276" w:lineRule="auto"/>
        <w:rPr>
          <w:rFonts w:ascii="RB Rational Neue Light" w:hAnsi="RB Rational Neue Light" w:cs="Open Sans"/>
          <w:color w:val="000000" w:themeColor="text1"/>
          <w:sz w:val="18"/>
          <w:szCs w:val="18"/>
        </w:rPr>
      </w:pPr>
      <w:r w:rsidRPr="009D7D25">
        <w:rPr>
          <w:rFonts w:ascii="RB Rational Neue Light" w:hAnsi="RB Rational Neue Light" w:cs="Open Sans"/>
          <w:color w:val="000000" w:themeColor="text1"/>
          <w:sz w:val="18"/>
          <w:szCs w:val="18"/>
        </w:rPr>
        <w:t xml:space="preserve">Anna </w:t>
      </w:r>
      <w:proofErr w:type="spellStart"/>
      <w:r w:rsidRPr="009D7D25">
        <w:rPr>
          <w:rFonts w:ascii="RB Rational Neue Light" w:hAnsi="RB Rational Neue Light" w:cs="Open Sans"/>
          <w:color w:val="000000" w:themeColor="text1"/>
          <w:sz w:val="18"/>
          <w:szCs w:val="18"/>
        </w:rPr>
        <w:t>Khomichko</w:t>
      </w:r>
      <w:proofErr w:type="spellEnd"/>
      <w:r w:rsidRPr="009D7D25">
        <w:rPr>
          <w:rFonts w:ascii="RB Rational Neue Light" w:hAnsi="RB Rational Neue Light" w:cs="Open Sans"/>
          <w:color w:val="000000" w:themeColor="text1"/>
          <w:sz w:val="18"/>
          <w:szCs w:val="18"/>
        </w:rPr>
        <w:t xml:space="preserve"> ist Preisträgerin von 15 internationalen Wettbewerben sowie Gewinnerin von 11 Sonderpreisen des Münchner Klavierpodiums. Sie begann im Alter von vier Jahren mit dem Klavierspiel und studierte an der </w:t>
      </w:r>
      <w:proofErr w:type="spellStart"/>
      <w:r w:rsidRPr="009D7D25">
        <w:rPr>
          <w:rFonts w:ascii="RB Rational Neue Light" w:hAnsi="RB Rational Neue Light" w:cs="Open Sans"/>
          <w:color w:val="000000" w:themeColor="text1"/>
          <w:sz w:val="18"/>
          <w:szCs w:val="18"/>
        </w:rPr>
        <w:t>Gnessin</w:t>
      </w:r>
      <w:proofErr w:type="spellEnd"/>
      <w:r w:rsidRPr="009D7D25">
        <w:rPr>
          <w:rFonts w:ascii="RB Rational Neue Light" w:hAnsi="RB Rational Neue Light" w:cs="Open Sans"/>
          <w:color w:val="000000" w:themeColor="text1"/>
          <w:sz w:val="18"/>
          <w:szCs w:val="18"/>
        </w:rPr>
        <w:t xml:space="preserve">-Musikakademie Moskau, der Hochschule für Musik </w:t>
      </w:r>
      <w:r w:rsidR="006F2BEF">
        <w:rPr>
          <w:rFonts w:ascii="RB Rational Neue Light" w:hAnsi="RB Rational Neue Light" w:cs="Open Sans"/>
          <w:color w:val="000000" w:themeColor="text1"/>
          <w:sz w:val="18"/>
          <w:szCs w:val="18"/>
        </w:rPr>
        <w:t>„</w:t>
      </w:r>
      <w:r w:rsidRPr="009D7D25">
        <w:rPr>
          <w:rFonts w:ascii="RB Rational Neue Light" w:hAnsi="RB Rational Neue Light" w:cs="Open Sans"/>
          <w:color w:val="000000" w:themeColor="text1"/>
          <w:sz w:val="18"/>
          <w:szCs w:val="18"/>
        </w:rPr>
        <w:t>Franz Liszt</w:t>
      </w:r>
      <w:r w:rsidR="006F2BEF">
        <w:rPr>
          <w:rFonts w:ascii="RB Rational Neue Light" w:hAnsi="RB Rational Neue Light" w:cs="Open Sans"/>
          <w:color w:val="000000" w:themeColor="text1"/>
          <w:sz w:val="18"/>
          <w:szCs w:val="18"/>
        </w:rPr>
        <w:t>“</w:t>
      </w:r>
      <w:r w:rsidRPr="009D7D25">
        <w:rPr>
          <w:rFonts w:ascii="RB Rational Neue Light" w:hAnsi="RB Rational Neue Light" w:cs="Open Sans"/>
          <w:color w:val="000000" w:themeColor="text1"/>
          <w:sz w:val="18"/>
          <w:szCs w:val="18"/>
        </w:rPr>
        <w:t xml:space="preserve"> Weimar und der Hochschule für Musik und Tanz Köln.</w:t>
      </w:r>
    </w:p>
    <w:p w:rsidR="00596A08" w:rsidRPr="00596A08" w:rsidRDefault="00596A08" w:rsidP="00596A08">
      <w:pPr>
        <w:tabs>
          <w:tab w:val="left" w:pos="4962"/>
        </w:tabs>
        <w:spacing w:line="276" w:lineRule="auto"/>
        <w:rPr>
          <w:rFonts w:ascii="RB Rational Neue Light" w:hAnsi="RB Rational Neue Light" w:cs="Open Sans"/>
          <w:color w:val="000000" w:themeColor="text1"/>
          <w:sz w:val="28"/>
          <w:szCs w:val="28"/>
        </w:rPr>
      </w:pPr>
    </w:p>
    <w:p w:rsidR="004D0675" w:rsidRPr="00881305" w:rsidRDefault="00596A08" w:rsidP="00CF6084">
      <w:pPr>
        <w:tabs>
          <w:tab w:val="left" w:pos="4962"/>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Russ Artists</w:t>
      </w:r>
    </w:p>
    <w:sectPr w:rsidR="004D0675" w:rsidRPr="00881305"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3CFE" w:rsidRDefault="00AD3CFE" w:rsidP="00A073D8">
      <w:r>
        <w:separator/>
      </w:r>
    </w:p>
  </w:endnote>
  <w:endnote w:type="continuationSeparator" w:id="0">
    <w:p w:rsidR="00AD3CFE" w:rsidRDefault="00AD3CFE"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3CFE" w:rsidRDefault="00AD3CFE" w:rsidP="00A073D8">
      <w:r>
        <w:separator/>
      </w:r>
    </w:p>
  </w:footnote>
  <w:footnote w:type="continuationSeparator" w:id="0">
    <w:p w:rsidR="00AD3CFE" w:rsidRDefault="00AD3CFE"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84E00"/>
    <w:rsid w:val="001B538C"/>
    <w:rsid w:val="001F7F3E"/>
    <w:rsid w:val="002816BE"/>
    <w:rsid w:val="00357893"/>
    <w:rsid w:val="003E6103"/>
    <w:rsid w:val="004D0675"/>
    <w:rsid w:val="005121FB"/>
    <w:rsid w:val="00594E19"/>
    <w:rsid w:val="00596A08"/>
    <w:rsid w:val="005E4CD4"/>
    <w:rsid w:val="00617C60"/>
    <w:rsid w:val="0065351D"/>
    <w:rsid w:val="0068400E"/>
    <w:rsid w:val="006D5172"/>
    <w:rsid w:val="006F2BEF"/>
    <w:rsid w:val="007608A0"/>
    <w:rsid w:val="007E1AE7"/>
    <w:rsid w:val="00881305"/>
    <w:rsid w:val="008C5498"/>
    <w:rsid w:val="0093029A"/>
    <w:rsid w:val="00970E94"/>
    <w:rsid w:val="00A073D8"/>
    <w:rsid w:val="00A35CCF"/>
    <w:rsid w:val="00AD3CFE"/>
    <w:rsid w:val="00AF5700"/>
    <w:rsid w:val="00BA6B16"/>
    <w:rsid w:val="00CF3D58"/>
    <w:rsid w:val="00CF6084"/>
    <w:rsid w:val="00EF6F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9441"/>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 w:type="character" w:customStyle="1" w:styleId="color36">
    <w:name w:val="color_36"/>
    <w:basedOn w:val="Absatz-Standardschriftart"/>
    <w:rsid w:val="006F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878</Words>
  <Characters>5538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6</cp:revision>
  <dcterms:created xsi:type="dcterms:W3CDTF">2026-02-20T13:32:00Z</dcterms:created>
  <dcterms:modified xsi:type="dcterms:W3CDTF">2026-03-11T14:03:00Z</dcterms:modified>
</cp:coreProperties>
</file>